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6083"/>
      </w:tblGrid>
      <w:tr w:rsidR="00434ABA" w14:paraId="363EB3AB" w14:textId="77777777">
        <w:tc>
          <w:tcPr>
            <w:tcW w:w="5746" w:type="dxa"/>
          </w:tcPr>
          <w:p w14:paraId="47662FA5" w14:textId="77777777" w:rsidR="00434ABA" w:rsidRDefault="00434ABA">
            <w:pPr>
              <w:pStyle w:val="Sinespaciado"/>
              <w:rPr>
                <w:b/>
                <w:bCs/>
              </w:rPr>
            </w:pPr>
          </w:p>
        </w:tc>
      </w:tr>
    </w:tbl>
    <w:p w14:paraId="1E7F8216" w14:textId="77777777" w:rsidR="00434ABA" w:rsidRDefault="0039482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09B08" wp14:editId="5FA8578C">
                <wp:simplePos x="0" y="0"/>
                <wp:positionH relativeFrom="column">
                  <wp:posOffset>-925830</wp:posOffset>
                </wp:positionH>
                <wp:positionV relativeFrom="paragraph">
                  <wp:posOffset>-2129302</wp:posOffset>
                </wp:positionV>
                <wp:extent cx="8905240" cy="2340610"/>
                <wp:effectExtent l="57150" t="19050" r="67310" b="78740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240" cy="23406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8FF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03" o:spid="_x0000_s1026" type="#_x0000_t64" style="position:absolute;margin-left:-72.9pt;margin-top:-167.65pt;width:701.2pt;height:18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1CAE4D1A" w14:textId="77777777" w:rsidR="00434ABA" w:rsidRDefault="008071BA">
      <w:pPr>
        <w:rPr>
          <w:b/>
          <w:sz w:val="36"/>
        </w:rPr>
      </w:pPr>
      <w:r w:rsidRPr="00787E93">
        <w:rPr>
          <w:b/>
          <w:sz w:val="36"/>
        </w:rPr>
        <w:t>REGLAMENTO PARTICULAR</w:t>
      </w:r>
    </w:p>
    <w:p w14:paraId="65D0A061" w14:textId="77777777" w:rsidR="003F728F" w:rsidRPr="00787E93" w:rsidRDefault="003F728F">
      <w:pPr>
        <w:rPr>
          <w:b/>
          <w:sz w:val="36"/>
        </w:rPr>
      </w:pPr>
    </w:p>
    <w:tbl>
      <w:tblPr>
        <w:tblpPr w:leftFromText="187" w:rightFromText="187" w:horzAnchor="margin" w:tblpYSpec="bottom"/>
        <w:tblW w:w="5369" w:type="pct"/>
        <w:tblLook w:val="04A0" w:firstRow="1" w:lastRow="0" w:firstColumn="1" w:lastColumn="0" w:noHBand="0" w:noVBand="1"/>
      </w:tblPr>
      <w:tblGrid>
        <w:gridCol w:w="8377"/>
        <w:gridCol w:w="2510"/>
      </w:tblGrid>
      <w:tr w:rsidR="00434ABA" w14:paraId="607C3011" w14:textId="77777777" w:rsidTr="008071BA">
        <w:trPr>
          <w:gridAfter w:val="1"/>
          <w:wAfter w:w="2510" w:type="dxa"/>
          <w:trHeight w:val="507"/>
        </w:trPr>
        <w:tc>
          <w:tcPr>
            <w:tcW w:w="8378" w:type="dxa"/>
          </w:tcPr>
          <w:p w14:paraId="0FA5A373" w14:textId="77777777" w:rsidR="00434ABA" w:rsidRPr="00926754" w:rsidRDefault="00121FFA" w:rsidP="002F6E7F">
            <w:pPr>
              <w:pStyle w:val="Sinespaciado"/>
              <w:rPr>
                <w:rFonts w:ascii="Cambria" w:hAnsi="Cambria"/>
                <w:b/>
                <w:bCs/>
                <w:color w:val="76923C"/>
                <w:sz w:val="48"/>
                <w:szCs w:val="48"/>
              </w:rPr>
            </w:pPr>
            <w:r w:rsidRPr="00926754">
              <w:rPr>
                <w:rFonts w:ascii="Cambria" w:hAnsi="Cambria"/>
                <w:b/>
                <w:bCs/>
                <w:color w:val="76923C"/>
                <w:sz w:val="36"/>
                <w:szCs w:val="48"/>
              </w:rPr>
              <w:t>Nombre</w:t>
            </w:r>
            <w:r w:rsidR="002F6E7F">
              <w:rPr>
                <w:rFonts w:ascii="Cambria" w:hAnsi="Cambria"/>
                <w:b/>
                <w:bCs/>
                <w:color w:val="76923C"/>
                <w:sz w:val="36"/>
                <w:szCs w:val="48"/>
              </w:rPr>
              <w:t xml:space="preserve"> de la prueba</w:t>
            </w:r>
          </w:p>
        </w:tc>
      </w:tr>
      <w:tr w:rsidR="00434ABA" w14:paraId="7D13C295" w14:textId="77777777" w:rsidTr="008071BA">
        <w:trPr>
          <w:trHeight w:val="471"/>
        </w:trPr>
        <w:tc>
          <w:tcPr>
            <w:tcW w:w="10888" w:type="dxa"/>
            <w:gridSpan w:val="2"/>
          </w:tcPr>
          <w:p w14:paraId="174CEC59" w14:textId="77777777" w:rsidR="00434ABA" w:rsidRPr="00B049B1" w:rsidRDefault="00434ABA" w:rsidP="00B049B1">
            <w:pPr>
              <w:pStyle w:val="Sinespaciado"/>
              <w:rPr>
                <w:b/>
                <w:color w:val="4A442A"/>
                <w:sz w:val="32"/>
                <w:szCs w:val="28"/>
              </w:rPr>
            </w:pPr>
          </w:p>
        </w:tc>
      </w:tr>
      <w:tr w:rsidR="00434ABA" w14:paraId="3E01E62E" w14:textId="77777777" w:rsidTr="008071BA">
        <w:trPr>
          <w:gridAfter w:val="1"/>
          <w:wAfter w:w="2510" w:type="dxa"/>
          <w:trHeight w:val="417"/>
        </w:trPr>
        <w:tc>
          <w:tcPr>
            <w:tcW w:w="8378" w:type="dxa"/>
          </w:tcPr>
          <w:p w14:paraId="7A1CCD6E" w14:textId="77777777" w:rsidR="00434ABA" w:rsidRPr="00434ABA" w:rsidRDefault="00434ABA">
            <w:pPr>
              <w:pStyle w:val="Sinespaciado"/>
              <w:rPr>
                <w:color w:val="4A442A"/>
                <w:sz w:val="28"/>
                <w:szCs w:val="28"/>
              </w:rPr>
            </w:pPr>
          </w:p>
        </w:tc>
      </w:tr>
      <w:tr w:rsidR="00434ABA" w14:paraId="0CB43298" w14:textId="77777777" w:rsidTr="008071BA">
        <w:trPr>
          <w:gridAfter w:val="1"/>
          <w:wAfter w:w="2510" w:type="dxa"/>
          <w:trHeight w:val="471"/>
        </w:trPr>
        <w:tc>
          <w:tcPr>
            <w:tcW w:w="8378" w:type="dxa"/>
          </w:tcPr>
          <w:p w14:paraId="69E837DE" w14:textId="77777777" w:rsidR="00434ABA" w:rsidRPr="00926754" w:rsidRDefault="00434ABA" w:rsidP="00B049B1">
            <w:pPr>
              <w:pStyle w:val="Sinespaciado"/>
              <w:rPr>
                <w:b/>
                <w:color w:val="B8CCE4"/>
                <w:sz w:val="32"/>
              </w:rPr>
            </w:pPr>
            <w:r w:rsidRPr="00926754">
              <w:rPr>
                <w:b/>
                <w:color w:val="B8CCE4"/>
                <w:sz w:val="32"/>
              </w:rPr>
              <w:t>[</w:t>
            </w:r>
            <w:r w:rsidR="00B049B1" w:rsidRPr="00926754">
              <w:rPr>
                <w:b/>
                <w:color w:val="B8CCE4"/>
                <w:sz w:val="32"/>
              </w:rPr>
              <w:t>MUNICIPIO]</w:t>
            </w:r>
          </w:p>
        </w:tc>
      </w:tr>
      <w:tr w:rsidR="00434ABA" w14:paraId="09756A65" w14:textId="77777777" w:rsidTr="008071BA">
        <w:trPr>
          <w:gridAfter w:val="1"/>
          <w:wAfter w:w="2510" w:type="dxa"/>
          <w:trHeight w:val="326"/>
        </w:trPr>
        <w:tc>
          <w:tcPr>
            <w:tcW w:w="8378" w:type="dxa"/>
          </w:tcPr>
          <w:p w14:paraId="780596C1" w14:textId="77777777" w:rsidR="00434ABA" w:rsidRDefault="00434ABA">
            <w:pPr>
              <w:pStyle w:val="Sinespaciado"/>
            </w:pPr>
          </w:p>
        </w:tc>
      </w:tr>
      <w:tr w:rsidR="00434ABA" w14:paraId="48383D5D" w14:textId="77777777" w:rsidTr="008071BA">
        <w:trPr>
          <w:gridAfter w:val="1"/>
          <w:wAfter w:w="2510" w:type="dxa"/>
          <w:trHeight w:val="597"/>
        </w:trPr>
        <w:tc>
          <w:tcPr>
            <w:tcW w:w="8378" w:type="dxa"/>
          </w:tcPr>
          <w:p w14:paraId="787F56F7" w14:textId="77777777" w:rsidR="00434ABA" w:rsidRPr="002F6E7F" w:rsidRDefault="00121FFA" w:rsidP="00121FFA">
            <w:pPr>
              <w:pStyle w:val="Sinespaciado"/>
              <w:rPr>
                <w:b/>
                <w:bCs/>
                <w:sz w:val="40"/>
              </w:rPr>
            </w:pPr>
            <w:r w:rsidRPr="002F6E7F">
              <w:rPr>
                <w:b/>
                <w:bCs/>
                <w:color w:val="FF0000"/>
                <w:sz w:val="40"/>
              </w:rPr>
              <w:t xml:space="preserve">Nombre </w:t>
            </w:r>
            <w:r w:rsidR="00434ABA" w:rsidRPr="002F6E7F">
              <w:rPr>
                <w:b/>
                <w:bCs/>
                <w:color w:val="FF0000"/>
                <w:sz w:val="40"/>
              </w:rPr>
              <w:t xml:space="preserve">Club </w:t>
            </w:r>
          </w:p>
        </w:tc>
      </w:tr>
      <w:tr w:rsidR="00434ABA" w14:paraId="283D48F0" w14:textId="77777777" w:rsidTr="008071BA">
        <w:trPr>
          <w:gridAfter w:val="1"/>
          <w:wAfter w:w="2510" w:type="dxa"/>
          <w:trHeight w:val="326"/>
        </w:trPr>
        <w:tc>
          <w:tcPr>
            <w:tcW w:w="8378" w:type="dxa"/>
          </w:tcPr>
          <w:p w14:paraId="3096E789" w14:textId="77777777" w:rsidR="00434ABA" w:rsidRDefault="00121FFA" w:rsidP="00434ABA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</w:tr>
      <w:tr w:rsidR="00434ABA" w14:paraId="486E9AB7" w14:textId="77777777" w:rsidTr="008071BA">
        <w:trPr>
          <w:gridAfter w:val="1"/>
          <w:wAfter w:w="2510" w:type="dxa"/>
          <w:trHeight w:val="307"/>
        </w:trPr>
        <w:tc>
          <w:tcPr>
            <w:tcW w:w="8378" w:type="dxa"/>
          </w:tcPr>
          <w:p w14:paraId="5223F4AE" w14:textId="77777777" w:rsidR="00434ABA" w:rsidRDefault="00434ABA">
            <w:pPr>
              <w:pStyle w:val="Sinespaciado"/>
              <w:rPr>
                <w:b/>
                <w:bCs/>
              </w:rPr>
            </w:pPr>
          </w:p>
        </w:tc>
      </w:tr>
    </w:tbl>
    <w:p w14:paraId="563240B6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sz w:val="40"/>
          <w:szCs w:val="32"/>
        </w:rPr>
      </w:pPr>
    </w:p>
    <w:p w14:paraId="60E964FA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sz w:val="40"/>
          <w:szCs w:val="32"/>
        </w:rPr>
      </w:pPr>
    </w:p>
    <w:p w14:paraId="74D3A302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6217BE9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D9B80F8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51AF9684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582E197F" w14:textId="77777777" w:rsidR="00AA5125" w:rsidRDefault="00394828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3874D" wp14:editId="4BDA6EF6">
                <wp:simplePos x="0" y="0"/>
                <wp:positionH relativeFrom="column">
                  <wp:posOffset>1366276</wp:posOffset>
                </wp:positionH>
                <wp:positionV relativeFrom="paragraph">
                  <wp:posOffset>100232</wp:posOffset>
                </wp:positionV>
                <wp:extent cx="3479165" cy="3386455"/>
                <wp:effectExtent l="0" t="0" r="6985" b="4445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338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3218E" w14:textId="6BFACA6E" w:rsidR="00C8783D" w:rsidRDefault="00AC325D" w:rsidP="00AA49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4C1D8" wp14:editId="5EC4C812">
                                  <wp:extent cx="3296285" cy="3296285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6285" cy="3296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CAFF7A" w14:textId="77777777" w:rsidR="00C8783D" w:rsidRDefault="00C8783D" w:rsidP="00C8783D"/>
                          <w:p w14:paraId="4FB7E2AE" w14:textId="77777777" w:rsidR="00C8783D" w:rsidRDefault="00C8783D" w:rsidP="00C8783D"/>
                          <w:p w14:paraId="5C80149C" w14:textId="77777777" w:rsidR="00C8783D" w:rsidRDefault="00C8783D" w:rsidP="00C8783D"/>
                          <w:p w14:paraId="38A397FD" w14:textId="77777777" w:rsidR="00C8783D" w:rsidRDefault="00C8783D" w:rsidP="00C87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3874D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107.6pt;margin-top:7.9pt;width:273.95pt;height:26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" stroked="f">
                <v:textbox>
                  <w:txbxContent>
                    <w:p w14:paraId="0B23218E" w14:textId="6BFACA6E" w:rsidR="00C8783D" w:rsidRDefault="00AC325D" w:rsidP="00AA493D">
                      <w:r>
                        <w:rPr>
                          <w:noProof/>
                        </w:rPr>
                        <w:drawing>
                          <wp:inline distT="0" distB="0" distL="0" distR="0" wp14:anchorId="0F34C1D8" wp14:editId="5EC4C812">
                            <wp:extent cx="3296285" cy="3296285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6285" cy="3296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CAFF7A" w14:textId="77777777" w:rsidR="00C8783D" w:rsidRDefault="00C8783D" w:rsidP="00C8783D"/>
                    <w:p w14:paraId="4FB7E2AE" w14:textId="77777777" w:rsidR="00C8783D" w:rsidRDefault="00C8783D" w:rsidP="00C8783D"/>
                    <w:p w14:paraId="5C80149C" w14:textId="77777777" w:rsidR="00C8783D" w:rsidRDefault="00C8783D" w:rsidP="00C8783D"/>
                    <w:p w14:paraId="38A397FD" w14:textId="77777777" w:rsidR="00C8783D" w:rsidRDefault="00C8783D" w:rsidP="00C8783D"/>
                  </w:txbxContent>
                </v:textbox>
              </v:shape>
            </w:pict>
          </mc:Fallback>
        </mc:AlternateContent>
      </w:r>
    </w:p>
    <w:p w14:paraId="7B950B47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1FDEA372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3B31219C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6E3254D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331AEDB0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2B1D564D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1F8487E4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3A5DE6FB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3F730B04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3B7A7E82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55403D6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32414F0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A44201D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2290EC14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2CBD7257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AD83A7C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5448A0CE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014DDF1F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23756B66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AA5F84D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C339BEA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2F164C7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61B42166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5672309A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75BF6905" w14:textId="77777777" w:rsidR="00AA5125" w:rsidRDefault="00AA5125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4B2CE64B" w14:textId="77777777" w:rsidR="008071BA" w:rsidRDefault="008071BA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148BA04B" w14:textId="77777777" w:rsidR="008071BA" w:rsidRDefault="008071BA" w:rsidP="00AA5125">
      <w:pPr>
        <w:pStyle w:val="Default"/>
        <w:pBdr>
          <w:bottom w:val="single" w:sz="6" w:space="0" w:color="auto"/>
        </w:pBdr>
        <w:jc w:val="right"/>
        <w:rPr>
          <w:b/>
          <w:bCs/>
          <w:szCs w:val="28"/>
        </w:rPr>
      </w:pPr>
    </w:p>
    <w:p w14:paraId="4B9116F1" w14:textId="77777777" w:rsidR="001172D7" w:rsidRPr="008D243D" w:rsidRDefault="00C9261C" w:rsidP="00C9261C">
      <w:pPr>
        <w:pStyle w:val="Default"/>
        <w:pBdr>
          <w:bottom w:val="single" w:sz="6" w:space="0" w:color="auto"/>
        </w:pBdr>
        <w:rPr>
          <w:b/>
          <w:color w:val="548DD4"/>
          <w:szCs w:val="28"/>
        </w:rPr>
      </w:pPr>
      <w:r>
        <w:rPr>
          <w:b/>
          <w:bCs/>
          <w:szCs w:val="28"/>
        </w:rPr>
        <w:t>P</w:t>
      </w:r>
      <w:r w:rsidR="001172D7">
        <w:rPr>
          <w:b/>
          <w:bCs/>
          <w:szCs w:val="28"/>
        </w:rPr>
        <w:t>rograma h</w:t>
      </w:r>
      <w:r w:rsidR="001172D7" w:rsidRPr="00926754">
        <w:rPr>
          <w:b/>
          <w:bCs/>
          <w:szCs w:val="28"/>
        </w:rPr>
        <w:t>orario</w:t>
      </w:r>
    </w:p>
    <w:p w14:paraId="1829F026" w14:textId="77777777" w:rsidR="001172D7" w:rsidRDefault="001172D7" w:rsidP="001172D7">
      <w:pPr>
        <w:pStyle w:val="Default"/>
        <w:jc w:val="both"/>
        <w:rPr>
          <w:b/>
          <w:color w:val="auto"/>
          <w:sz w:val="12"/>
          <w:szCs w:val="12"/>
        </w:rPr>
      </w:pPr>
    </w:p>
    <w:p w14:paraId="1BEE980E" w14:textId="77777777" w:rsidR="001172D7" w:rsidRPr="00026E5B" w:rsidRDefault="001172D7" w:rsidP="00C8783D">
      <w:pPr>
        <w:jc w:val="right"/>
        <w:rPr>
          <w:b/>
          <w:sz w:val="4"/>
          <w:szCs w:val="3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701"/>
        <w:gridCol w:w="3544"/>
        <w:gridCol w:w="2410"/>
      </w:tblGrid>
      <w:tr w:rsidR="001172D7" w:rsidRPr="00B45AC9" w14:paraId="2494B434" w14:textId="77777777" w:rsidTr="00AC325D">
        <w:trPr>
          <w:trHeight w:val="284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4C180B" w14:textId="77777777" w:rsidR="001172D7" w:rsidRPr="00AC325D" w:rsidRDefault="001172D7" w:rsidP="006E6E3E">
            <w:pPr>
              <w:pStyle w:val="Default"/>
              <w:ind w:left="142" w:hanging="142"/>
              <w:jc w:val="center"/>
              <w:rPr>
                <w:color w:val="FFFFFF" w:themeColor="background1"/>
                <w:sz w:val="16"/>
                <w:szCs w:val="16"/>
              </w:rPr>
            </w:pPr>
            <w:r w:rsidRPr="00AC325D">
              <w:rPr>
                <w:color w:val="FFFFFF" w:themeColor="background1"/>
                <w:sz w:val="16"/>
                <w:szCs w:val="16"/>
              </w:rPr>
              <w:t>FECHA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43385D" w14:textId="77777777" w:rsidR="001172D7" w:rsidRPr="00AC325D" w:rsidRDefault="001172D7" w:rsidP="006E6E3E">
            <w:pPr>
              <w:pStyle w:val="Default"/>
              <w:jc w:val="center"/>
              <w:rPr>
                <w:color w:val="FFFFFF" w:themeColor="background1"/>
                <w:sz w:val="16"/>
                <w:szCs w:val="16"/>
              </w:rPr>
            </w:pPr>
            <w:r w:rsidRPr="00AC325D">
              <w:rPr>
                <w:color w:val="FFFFFF" w:themeColor="background1"/>
                <w:sz w:val="16"/>
                <w:szCs w:val="16"/>
              </w:rPr>
              <w:t>HORA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D5FD83" w14:textId="77777777" w:rsidR="001172D7" w:rsidRPr="00AC325D" w:rsidRDefault="001172D7" w:rsidP="006E6E3E">
            <w:pPr>
              <w:pStyle w:val="Default"/>
              <w:jc w:val="center"/>
              <w:rPr>
                <w:color w:val="FFFFFF" w:themeColor="background1"/>
                <w:sz w:val="16"/>
                <w:szCs w:val="16"/>
              </w:rPr>
            </w:pPr>
            <w:r w:rsidRPr="00AC325D">
              <w:rPr>
                <w:color w:val="FFFFFF" w:themeColor="background1"/>
                <w:sz w:val="16"/>
                <w:szCs w:val="16"/>
              </w:rPr>
              <w:t>ACTO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6B4721" w14:textId="77777777" w:rsidR="001172D7" w:rsidRPr="00AC325D" w:rsidRDefault="001172D7" w:rsidP="006E6E3E">
            <w:pPr>
              <w:pStyle w:val="Default"/>
              <w:jc w:val="center"/>
              <w:rPr>
                <w:color w:val="FFFFFF" w:themeColor="background1"/>
                <w:sz w:val="16"/>
                <w:szCs w:val="16"/>
              </w:rPr>
            </w:pPr>
            <w:r w:rsidRPr="00AC325D">
              <w:rPr>
                <w:color w:val="FFFFFF" w:themeColor="background1"/>
                <w:sz w:val="16"/>
                <w:szCs w:val="16"/>
              </w:rPr>
              <w:t>LUGAR</w:t>
            </w:r>
          </w:p>
        </w:tc>
      </w:tr>
      <w:tr w:rsidR="001172D7" w:rsidRPr="00B45AC9" w14:paraId="718B65BE" w14:textId="77777777" w:rsidTr="00AC325D">
        <w:trPr>
          <w:trHeight w:val="340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7D1E210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DA8256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C70744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>Publicación de Reglamento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46E965F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>Secretaría</w:t>
            </w:r>
          </w:p>
        </w:tc>
      </w:tr>
      <w:tr w:rsidR="001172D7" w:rsidRPr="00B45AC9" w14:paraId="433BD485" w14:textId="77777777" w:rsidTr="00AC325D">
        <w:trPr>
          <w:trHeight w:val="340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0BCB22D0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03318D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90933D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>Apertura de Inscripciones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096D5AAA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172D7" w:rsidRPr="00B45AC9" w14:paraId="19652FCE" w14:textId="77777777" w:rsidTr="00AC325D">
        <w:trPr>
          <w:trHeight w:val="3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54C4F6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14F89E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392AAC6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 xml:space="preserve">Cierre Inscripciones 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0CAE64FF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172D7" w:rsidRPr="00B45AC9" w14:paraId="4A1DD6B9" w14:textId="77777777" w:rsidTr="00AC325D">
        <w:trPr>
          <w:trHeight w:val="3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9E7A8E8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47B987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5A54371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Publicación de lista inscritos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3018FFE6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172D7" w:rsidRPr="00B45AC9" w14:paraId="2C4E4D73" w14:textId="77777777" w:rsidTr="006E6E3E">
        <w:trPr>
          <w:trHeight w:val="340"/>
        </w:trPr>
        <w:tc>
          <w:tcPr>
            <w:tcW w:w="2126" w:type="dxa"/>
            <w:vMerge w:val="restart"/>
            <w:vAlign w:val="center"/>
          </w:tcPr>
          <w:p w14:paraId="75C34B93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373478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0E4D95A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>Verificaciones Administrativas</w:t>
            </w:r>
          </w:p>
        </w:tc>
        <w:tc>
          <w:tcPr>
            <w:tcW w:w="2410" w:type="dxa"/>
            <w:vMerge w:val="restart"/>
            <w:vAlign w:val="center"/>
          </w:tcPr>
          <w:p w14:paraId="267331E8" w14:textId="77777777" w:rsidR="001172D7" w:rsidRPr="00B45AC9" w:rsidRDefault="001172D7" w:rsidP="006E6E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172D7" w:rsidRPr="00B45AC9" w14:paraId="288265C1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52FE092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B1BE8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BE67AEA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Verificaciones Técnicas</w:t>
            </w:r>
          </w:p>
        </w:tc>
        <w:tc>
          <w:tcPr>
            <w:tcW w:w="2410" w:type="dxa"/>
            <w:vMerge/>
            <w:vAlign w:val="center"/>
          </w:tcPr>
          <w:p w14:paraId="740615E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25B7A7DC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2D86714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B3CA2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15EA6C4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Reconocimiento Tramo A</w:t>
            </w:r>
          </w:p>
        </w:tc>
        <w:tc>
          <w:tcPr>
            <w:tcW w:w="2410" w:type="dxa"/>
            <w:vMerge/>
            <w:vAlign w:val="center"/>
          </w:tcPr>
          <w:p w14:paraId="47305EF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41A295AF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11AF680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35DA57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A05E544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Reconocimiento Tramo B</w:t>
            </w:r>
          </w:p>
        </w:tc>
        <w:tc>
          <w:tcPr>
            <w:tcW w:w="2410" w:type="dxa"/>
            <w:vMerge/>
            <w:vAlign w:val="center"/>
          </w:tcPr>
          <w:p w14:paraId="2F393B3E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0FAEDF35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15554473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2FBC8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95F7AB3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Parque Cerrado</w:t>
            </w:r>
          </w:p>
        </w:tc>
        <w:tc>
          <w:tcPr>
            <w:tcW w:w="2410" w:type="dxa"/>
            <w:vMerge/>
            <w:vAlign w:val="center"/>
          </w:tcPr>
          <w:p w14:paraId="3EF31D11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26450673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42B5B96A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96E41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B8EBE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 w:rsidRPr="00B45AC9">
              <w:rPr>
                <w:sz w:val="22"/>
                <w:szCs w:val="22"/>
              </w:rPr>
              <w:t>Briefing Entrenamientos Oficiales</w:t>
            </w:r>
          </w:p>
        </w:tc>
        <w:tc>
          <w:tcPr>
            <w:tcW w:w="2410" w:type="dxa"/>
            <w:vMerge/>
            <w:vAlign w:val="center"/>
          </w:tcPr>
          <w:p w14:paraId="1C3E8A1C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4F51C32E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41153F0C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207DF5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48D0E99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Tramo Cronometrado 1</w:t>
            </w:r>
          </w:p>
        </w:tc>
        <w:tc>
          <w:tcPr>
            <w:tcW w:w="2410" w:type="dxa"/>
            <w:vMerge/>
            <w:vAlign w:val="center"/>
          </w:tcPr>
          <w:p w14:paraId="1275E15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569086E7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0EB9A4FD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FB394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D0470E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Tramo Cronometrado 2</w:t>
            </w:r>
          </w:p>
        </w:tc>
        <w:tc>
          <w:tcPr>
            <w:tcW w:w="2410" w:type="dxa"/>
            <w:vMerge/>
            <w:vAlign w:val="center"/>
          </w:tcPr>
          <w:p w14:paraId="2342D921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02F757CB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01942370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203929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E3D9997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Tramo Cronometrado 3</w:t>
            </w:r>
          </w:p>
        </w:tc>
        <w:tc>
          <w:tcPr>
            <w:tcW w:w="2410" w:type="dxa"/>
            <w:vMerge/>
            <w:vAlign w:val="center"/>
          </w:tcPr>
          <w:p w14:paraId="6C39DD9A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43CAD17E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65EFC5C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829A77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F6CA2CB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Tramo Cronometrado 4</w:t>
            </w:r>
          </w:p>
        </w:tc>
        <w:tc>
          <w:tcPr>
            <w:tcW w:w="2410" w:type="dxa"/>
            <w:vMerge/>
            <w:vAlign w:val="center"/>
          </w:tcPr>
          <w:p w14:paraId="45AE1E3D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  <w:tr w:rsidR="001172D7" w:rsidRPr="00B45AC9" w14:paraId="3CF67B1D" w14:textId="77777777" w:rsidTr="006E6E3E">
        <w:trPr>
          <w:trHeight w:val="340"/>
        </w:trPr>
        <w:tc>
          <w:tcPr>
            <w:tcW w:w="2126" w:type="dxa"/>
            <w:vMerge/>
            <w:vAlign w:val="center"/>
          </w:tcPr>
          <w:p w14:paraId="56D3A59D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8565E2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8A24D84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Entrega de premios</w:t>
            </w:r>
          </w:p>
        </w:tc>
        <w:tc>
          <w:tcPr>
            <w:tcW w:w="2410" w:type="dxa"/>
            <w:vMerge/>
            <w:vAlign w:val="center"/>
          </w:tcPr>
          <w:p w14:paraId="3584A68F" w14:textId="77777777" w:rsidR="001172D7" w:rsidRPr="00B45AC9" w:rsidRDefault="001172D7" w:rsidP="006E6E3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6DDE618" w14:textId="77777777" w:rsidR="002621F9" w:rsidRDefault="002621F9" w:rsidP="00C8783D">
      <w:pPr>
        <w:jc w:val="right"/>
        <w:rPr>
          <w:b/>
          <w:sz w:val="40"/>
          <w:szCs w:val="32"/>
        </w:rPr>
      </w:pPr>
    </w:p>
    <w:p w14:paraId="19D10967" w14:textId="77777777" w:rsidR="001172D7" w:rsidRDefault="001172D7" w:rsidP="00C8783D">
      <w:pPr>
        <w:jc w:val="right"/>
        <w:rPr>
          <w:b/>
          <w:sz w:val="40"/>
          <w:szCs w:val="32"/>
        </w:rPr>
      </w:pPr>
    </w:p>
    <w:p w14:paraId="0362705D" w14:textId="77777777" w:rsidR="001172D7" w:rsidRDefault="001172D7" w:rsidP="001172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43671">
        <w:rPr>
          <w:rFonts w:ascii="Arial" w:hAnsi="Arial" w:cs="Arial"/>
          <w:color w:val="000000"/>
          <w:sz w:val="22"/>
          <w:szCs w:val="22"/>
        </w:rPr>
        <w:t xml:space="preserve">A la vista de la lista de inscritos se editará un Complemento, con el horario completo y definitivo de </w:t>
      </w:r>
      <w:r w:rsidR="007D3DB5">
        <w:rPr>
          <w:rFonts w:ascii="Arial" w:hAnsi="Arial" w:cs="Arial"/>
          <w:color w:val="000000"/>
          <w:sz w:val="22"/>
          <w:szCs w:val="22"/>
        </w:rPr>
        <w:t>las verificaciones (administrativas y técnicas), reconocimientos y tramos cronometrados</w:t>
      </w:r>
      <w:r w:rsidRPr="00343671">
        <w:rPr>
          <w:rFonts w:ascii="Arial" w:hAnsi="Arial" w:cs="Arial"/>
          <w:color w:val="000000"/>
          <w:sz w:val="22"/>
          <w:szCs w:val="22"/>
        </w:rPr>
        <w:t>.</w:t>
      </w:r>
    </w:p>
    <w:p w14:paraId="727D5F3F" w14:textId="77777777" w:rsidR="001172D7" w:rsidRPr="00343671" w:rsidRDefault="001172D7" w:rsidP="001172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EBBEE52" w14:textId="77777777" w:rsidR="00ED418B" w:rsidRDefault="00ED418B" w:rsidP="001172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B29223" w14:textId="67D41F51" w:rsidR="001172D7" w:rsidRDefault="001172D7" w:rsidP="001172D7">
      <w:pPr>
        <w:jc w:val="both"/>
        <w:rPr>
          <w:b/>
          <w:sz w:val="40"/>
          <w:szCs w:val="32"/>
        </w:rPr>
      </w:pPr>
      <w:r w:rsidRPr="00343671">
        <w:rPr>
          <w:rFonts w:ascii="Arial" w:hAnsi="Arial" w:cs="Arial"/>
          <w:color w:val="000000"/>
          <w:sz w:val="22"/>
          <w:szCs w:val="22"/>
        </w:rPr>
        <w:t xml:space="preserve">Los equipos podrán estar en contacto con la </w:t>
      </w:r>
      <w:r w:rsidR="00DC3E8C" w:rsidRPr="00343671">
        <w:rPr>
          <w:rFonts w:ascii="Arial" w:hAnsi="Arial" w:cs="Arial"/>
          <w:color w:val="000000"/>
          <w:sz w:val="22"/>
          <w:szCs w:val="22"/>
        </w:rPr>
        <w:t>secretaria</w:t>
      </w:r>
      <w:r w:rsidRPr="00343671">
        <w:rPr>
          <w:rFonts w:ascii="Arial" w:hAnsi="Arial" w:cs="Arial"/>
          <w:color w:val="000000"/>
          <w:sz w:val="22"/>
          <w:szCs w:val="22"/>
        </w:rPr>
        <w:t xml:space="preserve"> Permanente de la Prueba en el Telf. </w:t>
      </w:r>
      <w:r>
        <w:rPr>
          <w:rFonts w:ascii="Arial" w:hAnsi="Arial" w:cs="Arial"/>
          <w:color w:val="000000"/>
          <w:sz w:val="22"/>
          <w:szCs w:val="22"/>
        </w:rPr>
        <w:t>_________</w:t>
      </w:r>
      <w:r w:rsidRPr="00343671">
        <w:rPr>
          <w:rFonts w:ascii="Arial" w:hAnsi="Arial" w:cs="Arial"/>
          <w:color w:val="000000"/>
          <w:sz w:val="22"/>
          <w:szCs w:val="22"/>
        </w:rPr>
        <w:t>y en la página web, www.</w:t>
      </w:r>
      <w:r>
        <w:rPr>
          <w:rFonts w:ascii="Arial" w:hAnsi="Arial" w:cs="Arial"/>
          <w:color w:val="000000"/>
          <w:sz w:val="22"/>
          <w:szCs w:val="22"/>
        </w:rPr>
        <w:t>__________</w:t>
      </w:r>
      <w:r w:rsidRPr="00343671">
        <w:rPr>
          <w:rFonts w:ascii="Arial" w:hAnsi="Arial" w:cs="Arial"/>
          <w:color w:val="000000"/>
          <w:sz w:val="22"/>
          <w:szCs w:val="22"/>
        </w:rPr>
        <w:t>hasta el día de las Verificaciones, donde estará instalado el correspondiente Tablón de Anuncios</w:t>
      </w:r>
      <w:r w:rsidR="00ED418B">
        <w:rPr>
          <w:rFonts w:ascii="Arial" w:hAnsi="Arial" w:cs="Arial"/>
          <w:color w:val="000000"/>
          <w:sz w:val="22"/>
          <w:szCs w:val="22"/>
        </w:rPr>
        <w:t xml:space="preserve"> en </w:t>
      </w:r>
      <w:r w:rsidR="00612968">
        <w:rPr>
          <w:rFonts w:ascii="Arial" w:hAnsi="Arial" w:cs="Arial"/>
          <w:color w:val="000000"/>
          <w:sz w:val="22"/>
          <w:szCs w:val="22"/>
        </w:rPr>
        <w:t>Dirección</w:t>
      </w:r>
      <w:r w:rsidR="0069633B">
        <w:rPr>
          <w:rFonts w:ascii="Arial" w:hAnsi="Arial" w:cs="Arial"/>
          <w:color w:val="000000"/>
          <w:sz w:val="22"/>
          <w:szCs w:val="22"/>
        </w:rPr>
        <w:t xml:space="preserve"> de Carrera/</w:t>
      </w:r>
      <w:proofErr w:type="gramStart"/>
      <w:r w:rsidR="00ED418B">
        <w:rPr>
          <w:rFonts w:ascii="Arial" w:hAnsi="Arial" w:cs="Arial"/>
          <w:color w:val="000000"/>
          <w:sz w:val="22"/>
          <w:szCs w:val="22"/>
        </w:rPr>
        <w:t>Secretaria</w:t>
      </w:r>
      <w:proofErr w:type="gramEnd"/>
      <w:r w:rsidRPr="00343671">
        <w:rPr>
          <w:rFonts w:ascii="Arial" w:hAnsi="Arial" w:cs="Arial"/>
          <w:color w:val="000000"/>
          <w:sz w:val="22"/>
          <w:szCs w:val="22"/>
        </w:rPr>
        <w:t>, con el fin de tener conocimiento de la publicación de eventuales boletines o complementos a este Reglamento Particular</w:t>
      </w:r>
    </w:p>
    <w:p w14:paraId="4F9D1418" w14:textId="77777777" w:rsidR="001172D7" w:rsidRDefault="001172D7" w:rsidP="00C8783D">
      <w:pPr>
        <w:jc w:val="right"/>
        <w:rPr>
          <w:b/>
          <w:sz w:val="40"/>
          <w:szCs w:val="32"/>
        </w:rPr>
      </w:pPr>
    </w:p>
    <w:p w14:paraId="5818AC37" w14:textId="77777777" w:rsidR="001172D7" w:rsidRPr="00C9261C" w:rsidRDefault="00790604" w:rsidP="00C9261C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La hora oficial del Rallye/</w:t>
      </w:r>
      <w:r w:rsidR="00C9261C" w:rsidRPr="00C9261C">
        <w:rPr>
          <w:rFonts w:ascii="Arial" w:hAnsi="Arial" w:cs="Arial"/>
          <w:sz w:val="22"/>
          <w:szCs w:val="32"/>
        </w:rPr>
        <w:t>Rallysprint será la que aparece en la web www.hora.es</w:t>
      </w:r>
    </w:p>
    <w:p w14:paraId="4593AF78" w14:textId="77777777" w:rsidR="001172D7" w:rsidRDefault="001172D7" w:rsidP="00C8783D">
      <w:pPr>
        <w:jc w:val="right"/>
        <w:rPr>
          <w:b/>
          <w:sz w:val="40"/>
          <w:szCs w:val="32"/>
        </w:rPr>
      </w:pPr>
    </w:p>
    <w:p w14:paraId="4DBF613D" w14:textId="77777777" w:rsidR="001172D7" w:rsidRDefault="001172D7" w:rsidP="00C8783D">
      <w:pPr>
        <w:jc w:val="right"/>
        <w:rPr>
          <w:b/>
          <w:sz w:val="40"/>
          <w:szCs w:val="32"/>
        </w:rPr>
      </w:pPr>
    </w:p>
    <w:p w14:paraId="42024869" w14:textId="77777777" w:rsidR="00026E5B" w:rsidRDefault="00026E5B" w:rsidP="00C8783D">
      <w:pPr>
        <w:jc w:val="right"/>
        <w:rPr>
          <w:b/>
          <w:sz w:val="40"/>
          <w:szCs w:val="32"/>
        </w:rPr>
      </w:pPr>
    </w:p>
    <w:p w14:paraId="6CA0C985" w14:textId="77777777" w:rsidR="00026E5B" w:rsidRDefault="00026E5B" w:rsidP="00C8783D">
      <w:pPr>
        <w:jc w:val="right"/>
        <w:rPr>
          <w:b/>
          <w:sz w:val="40"/>
          <w:szCs w:val="32"/>
        </w:rPr>
      </w:pPr>
    </w:p>
    <w:p w14:paraId="6F5FEA4D" w14:textId="77777777" w:rsidR="00026E5B" w:rsidRDefault="00026E5B" w:rsidP="00C8783D">
      <w:pPr>
        <w:jc w:val="right"/>
        <w:rPr>
          <w:b/>
          <w:sz w:val="40"/>
          <w:szCs w:val="32"/>
        </w:rPr>
      </w:pPr>
    </w:p>
    <w:p w14:paraId="4DAC76E5" w14:textId="77777777" w:rsidR="00026E5B" w:rsidRDefault="00026E5B" w:rsidP="00C8783D">
      <w:pPr>
        <w:jc w:val="right"/>
        <w:rPr>
          <w:b/>
          <w:sz w:val="40"/>
          <w:szCs w:val="32"/>
        </w:rPr>
      </w:pPr>
    </w:p>
    <w:p w14:paraId="6C5A10D2" w14:textId="77777777" w:rsidR="001172D7" w:rsidRDefault="001172D7" w:rsidP="00C8783D">
      <w:pPr>
        <w:jc w:val="right"/>
        <w:rPr>
          <w:b/>
          <w:bCs/>
          <w:sz w:val="40"/>
          <w:szCs w:val="40"/>
        </w:rPr>
      </w:pPr>
    </w:p>
    <w:p w14:paraId="56443C21" w14:textId="77777777" w:rsidR="00705803" w:rsidRPr="00752010" w:rsidRDefault="008F0E31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Cs w:val="28"/>
        </w:rPr>
      </w:pPr>
      <w:r w:rsidRPr="00DC3E8C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DC3E8C">
        <w:rPr>
          <w:b/>
          <w:bCs/>
          <w:color w:val="EE0000"/>
          <w:sz w:val="18"/>
          <w:szCs w:val="28"/>
        </w:rPr>
        <w:t>1</w:t>
      </w:r>
      <w:r w:rsidRPr="008F0E31">
        <w:rPr>
          <w:b/>
          <w:bCs/>
          <w:color w:val="0070C0"/>
          <w:sz w:val="18"/>
          <w:szCs w:val="28"/>
        </w:rPr>
        <w:t>º</w:t>
      </w:r>
      <w:r w:rsidRPr="008F0E31">
        <w:rPr>
          <w:b/>
          <w:bCs/>
          <w:color w:val="0070C0"/>
          <w:szCs w:val="28"/>
        </w:rPr>
        <w:t xml:space="preserve">  </w:t>
      </w:r>
      <w:r w:rsidR="00C9261C" w:rsidRPr="008F0E31">
        <w:rPr>
          <w:b/>
          <w:bCs/>
          <w:sz w:val="28"/>
          <w:szCs w:val="28"/>
        </w:rPr>
        <w:t>O</w:t>
      </w:r>
      <w:r w:rsidR="0057250D" w:rsidRPr="008F0E31">
        <w:rPr>
          <w:b/>
          <w:bCs/>
          <w:sz w:val="28"/>
          <w:szCs w:val="28"/>
        </w:rPr>
        <w:t>rganización</w:t>
      </w:r>
      <w:proofErr w:type="gramEnd"/>
      <w:r w:rsidR="00C9261C" w:rsidRPr="008F0E31">
        <w:rPr>
          <w:b/>
          <w:bCs/>
          <w:sz w:val="28"/>
          <w:szCs w:val="28"/>
        </w:rPr>
        <w:t xml:space="preserve"> </w:t>
      </w:r>
      <w:r w:rsidR="00C9261C">
        <w:rPr>
          <w:b/>
          <w:bCs/>
          <w:szCs w:val="28"/>
        </w:rPr>
        <w:t xml:space="preserve"> </w:t>
      </w:r>
    </w:p>
    <w:p w14:paraId="12C390F0" w14:textId="77777777" w:rsidR="00705803" w:rsidRPr="005369B3" w:rsidRDefault="00705803" w:rsidP="00705803">
      <w:pPr>
        <w:pStyle w:val="Default"/>
        <w:jc w:val="both"/>
        <w:rPr>
          <w:bCs/>
          <w:sz w:val="12"/>
          <w:szCs w:val="12"/>
        </w:rPr>
      </w:pPr>
    </w:p>
    <w:p w14:paraId="739BFD95" w14:textId="77777777" w:rsidR="00705803" w:rsidRDefault="00705803" w:rsidP="00705803">
      <w:pPr>
        <w:pStyle w:val="Default"/>
        <w:jc w:val="both"/>
        <w:rPr>
          <w:b/>
          <w:bCs/>
          <w:sz w:val="22"/>
          <w:szCs w:val="22"/>
        </w:rPr>
      </w:pPr>
      <w:r w:rsidRPr="00966FC8">
        <w:rPr>
          <w:b/>
          <w:bCs/>
          <w:sz w:val="22"/>
          <w:szCs w:val="22"/>
        </w:rPr>
        <w:t xml:space="preserve">1.1. Definición </w:t>
      </w:r>
    </w:p>
    <w:p w14:paraId="425C3863" w14:textId="68E34B74" w:rsidR="00705803" w:rsidRDefault="008F0E31" w:rsidP="007058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gramStart"/>
      <w:r>
        <w:rPr>
          <w:sz w:val="22"/>
          <w:szCs w:val="22"/>
        </w:rPr>
        <w:t xml:space="preserve">escudería, </w:t>
      </w:r>
      <w:r w:rsidR="00705803">
        <w:rPr>
          <w:sz w:val="22"/>
          <w:szCs w:val="22"/>
        </w:rPr>
        <w:t xml:space="preserve"> </w:t>
      </w:r>
      <w:r w:rsidR="001172D7">
        <w:rPr>
          <w:b/>
          <w:sz w:val="22"/>
          <w:szCs w:val="22"/>
        </w:rPr>
        <w:t>_</w:t>
      </w:r>
      <w:proofErr w:type="gramEnd"/>
      <w:r w:rsidR="001172D7">
        <w:rPr>
          <w:b/>
          <w:sz w:val="22"/>
          <w:szCs w:val="22"/>
        </w:rPr>
        <w:t>____</w:t>
      </w:r>
      <w:proofErr w:type="gramStart"/>
      <w:r w:rsidR="001172D7">
        <w:rPr>
          <w:b/>
          <w:sz w:val="22"/>
          <w:szCs w:val="22"/>
        </w:rPr>
        <w:t xml:space="preserve">_ </w:t>
      </w:r>
      <w:r w:rsidR="00705803">
        <w:rPr>
          <w:sz w:val="22"/>
          <w:szCs w:val="22"/>
        </w:rPr>
        <w:t>,</w:t>
      </w:r>
      <w:proofErr w:type="gramEnd"/>
      <w:r w:rsidR="00705803" w:rsidRPr="00006BE2">
        <w:rPr>
          <w:sz w:val="22"/>
          <w:szCs w:val="22"/>
        </w:rPr>
        <w:t xml:space="preserve"> con licencia de escudería </w:t>
      </w:r>
      <w:r w:rsidR="009969BC">
        <w:rPr>
          <w:b/>
          <w:sz w:val="22"/>
          <w:szCs w:val="22"/>
        </w:rPr>
        <w:t>______</w:t>
      </w:r>
      <w:r w:rsidR="00705803" w:rsidRPr="00006BE2">
        <w:rPr>
          <w:sz w:val="22"/>
          <w:szCs w:val="22"/>
        </w:rPr>
        <w:t xml:space="preserve">, organiza el día </w:t>
      </w:r>
      <w:r w:rsidR="009969BC">
        <w:rPr>
          <w:b/>
          <w:sz w:val="22"/>
          <w:szCs w:val="22"/>
        </w:rPr>
        <w:t>___</w:t>
      </w:r>
      <w:r w:rsidR="00705803" w:rsidRPr="008F2962">
        <w:rPr>
          <w:b/>
          <w:sz w:val="22"/>
          <w:szCs w:val="22"/>
        </w:rPr>
        <w:t xml:space="preserve"> de </w:t>
      </w:r>
      <w:r w:rsidR="009969BC">
        <w:rPr>
          <w:b/>
          <w:sz w:val="22"/>
          <w:szCs w:val="22"/>
        </w:rPr>
        <w:t>_______</w:t>
      </w:r>
      <w:r w:rsidR="00705803" w:rsidRPr="008F2962">
        <w:rPr>
          <w:b/>
          <w:sz w:val="22"/>
          <w:szCs w:val="22"/>
        </w:rPr>
        <w:t xml:space="preserve">de </w:t>
      </w:r>
      <w:proofErr w:type="gramStart"/>
      <w:r w:rsidR="00705803" w:rsidRPr="008F2962">
        <w:rPr>
          <w:b/>
          <w:sz w:val="22"/>
          <w:szCs w:val="22"/>
        </w:rPr>
        <w:t>20</w:t>
      </w:r>
      <w:r w:rsidR="0006554E">
        <w:rPr>
          <w:b/>
          <w:sz w:val="22"/>
          <w:szCs w:val="22"/>
        </w:rPr>
        <w:t>2</w:t>
      </w:r>
      <w:r w:rsidR="00E23120">
        <w:rPr>
          <w:b/>
          <w:sz w:val="22"/>
          <w:szCs w:val="22"/>
        </w:rPr>
        <w:t>6</w:t>
      </w:r>
      <w:r w:rsidR="00705803">
        <w:rPr>
          <w:sz w:val="22"/>
          <w:szCs w:val="22"/>
        </w:rPr>
        <w:t xml:space="preserve">, </w:t>
      </w:r>
      <w:r w:rsidR="00705803" w:rsidRPr="00006BE2">
        <w:rPr>
          <w:sz w:val="22"/>
          <w:szCs w:val="22"/>
        </w:rPr>
        <w:t xml:space="preserve"> </w:t>
      </w:r>
      <w:r w:rsidR="004F150A" w:rsidRPr="00006BE2">
        <w:rPr>
          <w:sz w:val="22"/>
          <w:szCs w:val="22"/>
        </w:rPr>
        <w:t>una</w:t>
      </w:r>
      <w:proofErr w:type="gramEnd"/>
      <w:r w:rsidR="004F150A" w:rsidRPr="00006BE2">
        <w:rPr>
          <w:sz w:val="22"/>
          <w:szCs w:val="22"/>
        </w:rPr>
        <w:t xml:space="preserve"> prueba </w:t>
      </w:r>
      <w:r w:rsidR="004F150A">
        <w:rPr>
          <w:sz w:val="22"/>
          <w:szCs w:val="22"/>
        </w:rPr>
        <w:t xml:space="preserve">puntuable para el Campeonato de Castilla y León </w:t>
      </w:r>
      <w:r w:rsidR="004F150A" w:rsidRPr="00006BE2">
        <w:rPr>
          <w:sz w:val="22"/>
          <w:szCs w:val="22"/>
        </w:rPr>
        <w:t xml:space="preserve">de </w:t>
      </w:r>
      <w:proofErr w:type="spellStart"/>
      <w:r w:rsidR="004F150A">
        <w:rPr>
          <w:sz w:val="22"/>
          <w:szCs w:val="22"/>
        </w:rPr>
        <w:t>Rallyes</w:t>
      </w:r>
      <w:proofErr w:type="spellEnd"/>
      <w:r w:rsidR="004F150A">
        <w:rPr>
          <w:sz w:val="22"/>
          <w:szCs w:val="22"/>
        </w:rPr>
        <w:t xml:space="preserve"> de Tierra, denominado</w:t>
      </w:r>
      <w:r w:rsidR="00705803" w:rsidRPr="00006BE2">
        <w:rPr>
          <w:sz w:val="22"/>
          <w:szCs w:val="22"/>
        </w:rPr>
        <w:t xml:space="preserve">, </w:t>
      </w:r>
      <w:r w:rsidR="009969BC">
        <w:rPr>
          <w:b/>
          <w:sz w:val="22"/>
          <w:szCs w:val="22"/>
        </w:rPr>
        <w:t>_________________________________</w:t>
      </w:r>
      <w:r w:rsidR="00705803">
        <w:rPr>
          <w:sz w:val="22"/>
          <w:szCs w:val="22"/>
        </w:rPr>
        <w:t>.</w:t>
      </w:r>
    </w:p>
    <w:p w14:paraId="66EC0029" w14:textId="77777777" w:rsidR="001172D7" w:rsidRDefault="001172D7" w:rsidP="00C03D75">
      <w:pPr>
        <w:pStyle w:val="Default"/>
        <w:rPr>
          <w:sz w:val="22"/>
          <w:szCs w:val="22"/>
        </w:rPr>
      </w:pPr>
    </w:p>
    <w:p w14:paraId="06CF08B4" w14:textId="77777777" w:rsidR="00C03D75" w:rsidRDefault="00705803" w:rsidP="00C03D75">
      <w:pPr>
        <w:pStyle w:val="Default"/>
        <w:rPr>
          <w:sz w:val="22"/>
          <w:szCs w:val="22"/>
        </w:rPr>
      </w:pPr>
      <w:r w:rsidRPr="00006BE2">
        <w:rPr>
          <w:sz w:val="22"/>
          <w:szCs w:val="22"/>
        </w:rPr>
        <w:t xml:space="preserve">Esta prueba está autorizada por </w:t>
      </w:r>
      <w:smartTag w:uri="urn:schemas-microsoft-com:office:smarttags" w:element="PersonName">
        <w:smartTagPr>
          <w:attr w:name="ProductID" w:val="la Federaci￳n"/>
        </w:smartTagPr>
        <w:r w:rsidRPr="00006BE2">
          <w:rPr>
            <w:sz w:val="22"/>
            <w:szCs w:val="22"/>
          </w:rPr>
          <w:t>la Federación</w:t>
        </w:r>
      </w:smartTag>
      <w:r w:rsidRPr="00006BE2">
        <w:rPr>
          <w:sz w:val="22"/>
          <w:szCs w:val="22"/>
        </w:rPr>
        <w:t xml:space="preserve"> de Automovilismo de Castilla y León con el permiso</w:t>
      </w:r>
    </w:p>
    <w:p w14:paraId="4F8D92C5" w14:textId="77777777" w:rsidR="00C03D75" w:rsidRPr="00C03D75" w:rsidRDefault="00C03D75" w:rsidP="00C03D75">
      <w:pPr>
        <w:pStyle w:val="Default"/>
        <w:jc w:val="right"/>
        <w:rPr>
          <w:sz w:val="22"/>
          <w:szCs w:val="22"/>
        </w:rPr>
      </w:pPr>
    </w:p>
    <w:p w14:paraId="05445DF2" w14:textId="77777777" w:rsidR="00705803" w:rsidRPr="00006BE2" w:rsidRDefault="00705803" w:rsidP="00C03D75">
      <w:pPr>
        <w:pStyle w:val="Default"/>
        <w:jc w:val="right"/>
        <w:rPr>
          <w:sz w:val="22"/>
          <w:szCs w:val="22"/>
        </w:rPr>
      </w:pPr>
      <w:proofErr w:type="spellStart"/>
      <w:r w:rsidRPr="00C03D75">
        <w:rPr>
          <w:sz w:val="22"/>
          <w:szCs w:val="22"/>
        </w:rPr>
        <w:t>Nº</w:t>
      </w:r>
      <w:proofErr w:type="spellEnd"/>
      <w:r w:rsidRPr="00C03D75">
        <w:rPr>
          <w:sz w:val="16"/>
          <w:szCs w:val="16"/>
        </w:rPr>
        <w:t>_______________________</w:t>
      </w:r>
      <w:r w:rsidRPr="00C03D75">
        <w:rPr>
          <w:sz w:val="22"/>
          <w:szCs w:val="22"/>
        </w:rPr>
        <w:t xml:space="preserve"> </w:t>
      </w:r>
      <w:proofErr w:type="gramStart"/>
      <w:r w:rsidRPr="00C03D75">
        <w:rPr>
          <w:sz w:val="22"/>
          <w:szCs w:val="22"/>
        </w:rPr>
        <w:t>de  Fecha</w:t>
      </w:r>
      <w:proofErr w:type="gramEnd"/>
      <w:r w:rsidRPr="00C03D75">
        <w:rPr>
          <w:sz w:val="22"/>
          <w:szCs w:val="22"/>
        </w:rPr>
        <w:t xml:space="preserve"> </w:t>
      </w:r>
      <w:r w:rsidRPr="00C03D75">
        <w:rPr>
          <w:sz w:val="16"/>
          <w:szCs w:val="16"/>
        </w:rPr>
        <w:t>___________________________________</w:t>
      </w:r>
      <w:r w:rsidRPr="0034430C">
        <w:rPr>
          <w:sz w:val="16"/>
          <w:szCs w:val="16"/>
        </w:rPr>
        <w:t>_.</w:t>
      </w:r>
    </w:p>
    <w:p w14:paraId="2AD4C03E" w14:textId="77777777" w:rsidR="009969BC" w:rsidRDefault="009969BC" w:rsidP="00705803">
      <w:pPr>
        <w:pStyle w:val="Default"/>
        <w:jc w:val="both"/>
        <w:rPr>
          <w:b/>
          <w:bCs/>
          <w:sz w:val="22"/>
          <w:szCs w:val="22"/>
        </w:rPr>
      </w:pPr>
    </w:p>
    <w:p w14:paraId="3EDFCE42" w14:textId="77777777" w:rsidR="001242BD" w:rsidRDefault="001242BD" w:rsidP="00705803">
      <w:pPr>
        <w:pStyle w:val="Default"/>
        <w:jc w:val="both"/>
        <w:rPr>
          <w:b/>
          <w:bCs/>
          <w:sz w:val="22"/>
          <w:szCs w:val="22"/>
        </w:rPr>
      </w:pPr>
    </w:p>
    <w:p w14:paraId="2AF89B9C" w14:textId="09391AEB" w:rsidR="00705803" w:rsidRPr="004C5B9C" w:rsidRDefault="00705803" w:rsidP="00705803">
      <w:pPr>
        <w:pStyle w:val="Default"/>
        <w:jc w:val="both"/>
        <w:rPr>
          <w:sz w:val="14"/>
          <w:szCs w:val="14"/>
        </w:rPr>
      </w:pPr>
      <w:r w:rsidRPr="00966FC8">
        <w:rPr>
          <w:b/>
          <w:bCs/>
          <w:sz w:val="22"/>
          <w:szCs w:val="22"/>
        </w:rPr>
        <w:t>1.2. Comité Organizador</w:t>
      </w:r>
      <w:r w:rsidRPr="004C5B9C">
        <w:rPr>
          <w:b/>
          <w:bCs/>
          <w:sz w:val="20"/>
          <w:szCs w:val="20"/>
        </w:rPr>
        <w:t xml:space="preserve"> </w:t>
      </w:r>
      <w:r w:rsidR="004C5B9C" w:rsidRPr="004C5B9C">
        <w:rPr>
          <w:sz w:val="14"/>
          <w:szCs w:val="14"/>
        </w:rPr>
        <w:t>(</w:t>
      </w:r>
      <w:r w:rsidR="00DC3E8C" w:rsidRPr="004C5B9C">
        <w:rPr>
          <w:sz w:val="14"/>
          <w:szCs w:val="14"/>
        </w:rPr>
        <w:t>debe incluir los nombres de las personas pertenecientes al Comité de Organización; art. 3.5.4 del CDI.</w:t>
      </w:r>
      <w:r w:rsidR="004C5B9C" w:rsidRPr="004C5B9C">
        <w:rPr>
          <w:sz w:val="14"/>
          <w:szCs w:val="14"/>
        </w:rPr>
        <w:t>)</w:t>
      </w:r>
    </w:p>
    <w:p w14:paraId="1E767D26" w14:textId="5DA10643" w:rsidR="00705803" w:rsidRPr="00966FC8" w:rsidRDefault="00705803" w:rsidP="00705803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>1</w:t>
      </w:r>
      <w:proofErr w:type="gramStart"/>
      <w:r w:rsidRPr="00966FC8">
        <w:rPr>
          <w:sz w:val="22"/>
          <w:szCs w:val="22"/>
        </w:rPr>
        <w:t xml:space="preserve">-  </w:t>
      </w:r>
      <w:r w:rsidR="00DC3E8C">
        <w:rPr>
          <w:sz w:val="22"/>
          <w:szCs w:val="22"/>
        </w:rPr>
        <w:t>D.</w:t>
      </w:r>
      <w:proofErr w:type="gramEnd"/>
      <w:r w:rsidR="00DC3E8C">
        <w:rPr>
          <w:sz w:val="22"/>
          <w:szCs w:val="22"/>
        </w:rPr>
        <w:t>/Dª</w:t>
      </w:r>
      <w:r w:rsidR="009969BC">
        <w:rPr>
          <w:sz w:val="22"/>
          <w:szCs w:val="22"/>
        </w:rPr>
        <w:t>___________________________</w:t>
      </w:r>
    </w:p>
    <w:p w14:paraId="42ABED9A" w14:textId="47D6CAA1" w:rsidR="00705803" w:rsidRPr="00966FC8" w:rsidRDefault="00705803" w:rsidP="00705803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>2</w:t>
      </w:r>
      <w:proofErr w:type="gramStart"/>
      <w:r w:rsidRPr="00966FC8">
        <w:rPr>
          <w:sz w:val="22"/>
          <w:szCs w:val="22"/>
        </w:rPr>
        <w:t xml:space="preserve">-  </w:t>
      </w:r>
      <w:r w:rsidR="00DC3E8C">
        <w:rPr>
          <w:sz w:val="22"/>
          <w:szCs w:val="22"/>
        </w:rPr>
        <w:t>D.</w:t>
      </w:r>
      <w:proofErr w:type="gramEnd"/>
      <w:r w:rsidR="00DC3E8C">
        <w:rPr>
          <w:sz w:val="22"/>
          <w:szCs w:val="22"/>
        </w:rPr>
        <w:t xml:space="preserve">/Dª </w:t>
      </w:r>
      <w:r w:rsidR="009969BC">
        <w:rPr>
          <w:sz w:val="22"/>
          <w:szCs w:val="22"/>
        </w:rPr>
        <w:t>___________________________</w:t>
      </w:r>
    </w:p>
    <w:p w14:paraId="58C6FBC5" w14:textId="5112FB06" w:rsidR="00705803" w:rsidRPr="00966FC8" w:rsidRDefault="00705803" w:rsidP="00705803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>3</w:t>
      </w:r>
      <w:proofErr w:type="gramStart"/>
      <w:r w:rsidRPr="00966FC8">
        <w:rPr>
          <w:sz w:val="22"/>
          <w:szCs w:val="22"/>
        </w:rPr>
        <w:t xml:space="preserve">-  </w:t>
      </w:r>
      <w:r w:rsidR="00DC3E8C">
        <w:rPr>
          <w:sz w:val="22"/>
          <w:szCs w:val="22"/>
        </w:rPr>
        <w:t>D.</w:t>
      </w:r>
      <w:proofErr w:type="gramEnd"/>
      <w:r w:rsidR="00DC3E8C">
        <w:rPr>
          <w:sz w:val="22"/>
          <w:szCs w:val="22"/>
        </w:rPr>
        <w:t xml:space="preserve">/Dª </w:t>
      </w:r>
      <w:r w:rsidR="009969BC">
        <w:rPr>
          <w:sz w:val="22"/>
          <w:szCs w:val="22"/>
        </w:rPr>
        <w:t>___________________________</w:t>
      </w:r>
    </w:p>
    <w:p w14:paraId="64B591B3" w14:textId="77777777" w:rsidR="00705803" w:rsidRPr="00966FC8" w:rsidRDefault="00705803" w:rsidP="00705803">
      <w:pPr>
        <w:pStyle w:val="Default"/>
        <w:jc w:val="both"/>
        <w:rPr>
          <w:sz w:val="22"/>
          <w:szCs w:val="22"/>
        </w:rPr>
      </w:pPr>
    </w:p>
    <w:p w14:paraId="24A377C4" w14:textId="77777777" w:rsidR="00705803" w:rsidRPr="00966FC8" w:rsidRDefault="00705803" w:rsidP="00705803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 xml:space="preserve">Domicilio del Comité de Organización </w:t>
      </w:r>
    </w:p>
    <w:p w14:paraId="2E3657B8" w14:textId="77777777" w:rsidR="00705803" w:rsidRDefault="009969BC" w:rsidP="007058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75D00C8D" w14:textId="77777777" w:rsidR="00705803" w:rsidRDefault="009969BC" w:rsidP="00705803">
      <w:pPr>
        <w:pStyle w:val="Default"/>
        <w:jc w:val="both"/>
        <w:rPr>
          <w:sz w:val="22"/>
          <w:szCs w:val="22"/>
        </w:rPr>
      </w:pPr>
      <w:r w:rsidRPr="0057250D">
        <w:rPr>
          <w:sz w:val="22"/>
          <w:szCs w:val="22"/>
        </w:rPr>
        <w:t>__________________________________</w:t>
      </w:r>
    </w:p>
    <w:p w14:paraId="497E6DD7" w14:textId="77777777" w:rsidR="0034320E" w:rsidRDefault="0034320E" w:rsidP="00705803">
      <w:pPr>
        <w:pStyle w:val="Default"/>
        <w:jc w:val="both"/>
        <w:rPr>
          <w:sz w:val="22"/>
          <w:szCs w:val="22"/>
        </w:rPr>
      </w:pPr>
    </w:p>
    <w:p w14:paraId="1248AB3F" w14:textId="77777777" w:rsidR="00B049B1" w:rsidRPr="0057250D" w:rsidRDefault="00B049B1" w:rsidP="0034320E">
      <w:pPr>
        <w:pStyle w:val="Default"/>
        <w:jc w:val="both"/>
        <w:rPr>
          <w:sz w:val="22"/>
          <w:szCs w:val="22"/>
        </w:rPr>
      </w:pPr>
    </w:p>
    <w:p w14:paraId="08DE5713" w14:textId="77777777" w:rsidR="00705803" w:rsidRPr="0057250D" w:rsidRDefault="00705803" w:rsidP="00705803">
      <w:pPr>
        <w:pStyle w:val="Default"/>
        <w:jc w:val="both"/>
        <w:rPr>
          <w:color w:val="FF0000"/>
          <w:sz w:val="22"/>
          <w:szCs w:val="22"/>
        </w:rPr>
      </w:pPr>
    </w:p>
    <w:p w14:paraId="54BF1671" w14:textId="77777777" w:rsidR="00705803" w:rsidRPr="00ED418B" w:rsidRDefault="00ED418B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 w:val="28"/>
          <w:szCs w:val="28"/>
        </w:rPr>
      </w:pPr>
      <w:r w:rsidRPr="00DC3E8C">
        <w:rPr>
          <w:b/>
          <w:bCs/>
          <w:color w:val="EE0000"/>
          <w:sz w:val="18"/>
          <w:szCs w:val="28"/>
        </w:rPr>
        <w:t xml:space="preserve">ARTÍCULO </w:t>
      </w:r>
      <w:r w:rsidR="0069633B" w:rsidRPr="00DC3E8C">
        <w:rPr>
          <w:b/>
          <w:bCs/>
          <w:color w:val="EE0000"/>
          <w:sz w:val="18"/>
          <w:szCs w:val="28"/>
        </w:rPr>
        <w:t>2</w:t>
      </w:r>
      <w:r w:rsidRPr="00DC3E8C">
        <w:rPr>
          <w:b/>
          <w:bCs/>
          <w:color w:val="EE0000"/>
          <w:sz w:val="18"/>
          <w:szCs w:val="28"/>
        </w:rPr>
        <w:t>º</w:t>
      </w:r>
      <w:r w:rsidRPr="00DC3E8C">
        <w:rPr>
          <w:b/>
          <w:bCs/>
          <w:color w:val="EE0000"/>
          <w:szCs w:val="28"/>
        </w:rPr>
        <w:t xml:space="preserve">   </w:t>
      </w:r>
      <w:r w:rsidR="00C9261C" w:rsidRPr="00ED418B">
        <w:rPr>
          <w:b/>
          <w:bCs/>
          <w:sz w:val="28"/>
          <w:szCs w:val="28"/>
        </w:rPr>
        <w:t>R</w:t>
      </w:r>
      <w:r w:rsidR="0057250D" w:rsidRPr="00ED418B">
        <w:rPr>
          <w:b/>
          <w:bCs/>
          <w:sz w:val="28"/>
          <w:szCs w:val="28"/>
        </w:rPr>
        <w:t xml:space="preserve">eglamentos aplicables </w:t>
      </w:r>
    </w:p>
    <w:p w14:paraId="41CCE323" w14:textId="77777777" w:rsidR="00705803" w:rsidRPr="00752010" w:rsidRDefault="00705803" w:rsidP="00705803">
      <w:pPr>
        <w:pStyle w:val="Default"/>
        <w:jc w:val="both"/>
        <w:rPr>
          <w:b/>
          <w:color w:val="548DD4"/>
          <w:sz w:val="12"/>
          <w:szCs w:val="12"/>
        </w:rPr>
      </w:pPr>
    </w:p>
    <w:p w14:paraId="6C3299BE" w14:textId="34B80F37" w:rsidR="002B2E25" w:rsidRDefault="00705803" w:rsidP="008C53D5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 xml:space="preserve">Esta </w:t>
      </w:r>
      <w:r w:rsidR="0057250D">
        <w:rPr>
          <w:sz w:val="22"/>
          <w:szCs w:val="22"/>
        </w:rPr>
        <w:t>Competición</w:t>
      </w:r>
      <w:r w:rsidRPr="00966FC8">
        <w:rPr>
          <w:sz w:val="22"/>
          <w:szCs w:val="22"/>
        </w:rPr>
        <w:t xml:space="preserve"> se disputará de acuerdo con </w:t>
      </w:r>
      <w:r w:rsidR="0057250D">
        <w:rPr>
          <w:sz w:val="22"/>
          <w:szCs w:val="22"/>
        </w:rPr>
        <w:t xml:space="preserve">el artículo </w:t>
      </w:r>
      <w:r w:rsidR="00E91D38">
        <w:rPr>
          <w:sz w:val="22"/>
          <w:szCs w:val="22"/>
        </w:rPr>
        <w:t>2</w:t>
      </w:r>
      <w:r w:rsidR="008C53D5">
        <w:rPr>
          <w:sz w:val="22"/>
          <w:szCs w:val="22"/>
        </w:rPr>
        <w:t xml:space="preserve"> del Reglamento Deportivo del Campeonato de Castilla y León de </w:t>
      </w:r>
      <w:proofErr w:type="spellStart"/>
      <w:r w:rsidR="00E91D38">
        <w:rPr>
          <w:sz w:val="22"/>
          <w:szCs w:val="22"/>
        </w:rPr>
        <w:t>Rally</w:t>
      </w:r>
      <w:r w:rsidR="00026E5B">
        <w:rPr>
          <w:sz w:val="22"/>
          <w:szCs w:val="22"/>
        </w:rPr>
        <w:t>es</w:t>
      </w:r>
      <w:proofErr w:type="spellEnd"/>
      <w:r w:rsidR="00026E5B">
        <w:rPr>
          <w:sz w:val="22"/>
          <w:szCs w:val="22"/>
        </w:rPr>
        <w:t xml:space="preserve"> de</w:t>
      </w:r>
      <w:r w:rsidR="00E91D38">
        <w:rPr>
          <w:sz w:val="22"/>
          <w:szCs w:val="22"/>
        </w:rPr>
        <w:t xml:space="preserve"> Tierra</w:t>
      </w:r>
      <w:r w:rsidR="0069633B">
        <w:rPr>
          <w:sz w:val="22"/>
          <w:szCs w:val="22"/>
        </w:rPr>
        <w:t xml:space="preserve"> </w:t>
      </w:r>
      <w:r w:rsidR="00DC3E8C">
        <w:rPr>
          <w:sz w:val="22"/>
          <w:szCs w:val="22"/>
        </w:rPr>
        <w:t>del año en curso.</w:t>
      </w:r>
    </w:p>
    <w:p w14:paraId="6C40FAAB" w14:textId="77777777" w:rsidR="00B049B1" w:rsidRPr="002B2E25" w:rsidRDefault="00B049B1" w:rsidP="008C53D5">
      <w:pPr>
        <w:pStyle w:val="Default"/>
        <w:jc w:val="both"/>
        <w:rPr>
          <w:color w:val="365F91"/>
          <w:szCs w:val="20"/>
        </w:rPr>
      </w:pPr>
    </w:p>
    <w:p w14:paraId="13DD5AA6" w14:textId="77777777" w:rsidR="00705803" w:rsidRDefault="00705803" w:rsidP="00705803">
      <w:pPr>
        <w:pStyle w:val="Default"/>
        <w:jc w:val="both"/>
        <w:rPr>
          <w:sz w:val="22"/>
          <w:szCs w:val="22"/>
        </w:rPr>
      </w:pPr>
    </w:p>
    <w:p w14:paraId="2DEB54C4" w14:textId="77777777" w:rsidR="0057250D" w:rsidRPr="00026E5B" w:rsidRDefault="0069633B" w:rsidP="00C9261C">
      <w:pPr>
        <w:pStyle w:val="Default"/>
        <w:pBdr>
          <w:bottom w:val="single" w:sz="6" w:space="1" w:color="auto"/>
        </w:pBdr>
        <w:rPr>
          <w:b/>
          <w:bCs/>
          <w:color w:val="E36C0A" w:themeColor="accent6" w:themeShade="BF"/>
          <w:szCs w:val="28"/>
        </w:rPr>
      </w:pPr>
      <w:r w:rsidRPr="00DC3E8C">
        <w:rPr>
          <w:b/>
          <w:bCs/>
          <w:color w:val="EE0000"/>
          <w:sz w:val="18"/>
          <w:szCs w:val="28"/>
        </w:rPr>
        <w:t xml:space="preserve">ARTÍCULO 3º   </w:t>
      </w:r>
      <w:r w:rsidRPr="00DC3E8C">
        <w:rPr>
          <w:b/>
          <w:bCs/>
          <w:color w:val="EE0000"/>
          <w:szCs w:val="28"/>
        </w:rPr>
        <w:t xml:space="preserve"> </w:t>
      </w:r>
      <w:r w:rsidR="00C9261C" w:rsidRPr="0069633B">
        <w:rPr>
          <w:b/>
          <w:bCs/>
          <w:sz w:val="28"/>
          <w:szCs w:val="28"/>
        </w:rPr>
        <w:t>V</w:t>
      </w:r>
      <w:r w:rsidR="0057250D" w:rsidRPr="0069633B">
        <w:rPr>
          <w:b/>
          <w:bCs/>
          <w:sz w:val="28"/>
          <w:szCs w:val="28"/>
        </w:rPr>
        <w:t>ehículos admitidos</w:t>
      </w:r>
      <w:r w:rsidR="00C9261C" w:rsidRPr="0069633B">
        <w:rPr>
          <w:b/>
          <w:bCs/>
          <w:sz w:val="28"/>
          <w:szCs w:val="28"/>
        </w:rPr>
        <w:t xml:space="preserve">  </w:t>
      </w:r>
    </w:p>
    <w:p w14:paraId="381FC177" w14:textId="77777777" w:rsidR="0057250D" w:rsidRPr="005369B3" w:rsidRDefault="0057250D" w:rsidP="0057250D">
      <w:pPr>
        <w:pStyle w:val="Default"/>
        <w:jc w:val="right"/>
        <w:rPr>
          <w:bCs/>
          <w:color w:val="auto"/>
          <w:sz w:val="12"/>
          <w:szCs w:val="12"/>
        </w:rPr>
      </w:pPr>
    </w:p>
    <w:p w14:paraId="01C08110" w14:textId="530F49D4" w:rsidR="0057250D" w:rsidRPr="00DC3E8C" w:rsidRDefault="0057250D" w:rsidP="00DC3E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C3E8C">
        <w:rPr>
          <w:rFonts w:ascii="Arial" w:hAnsi="Arial" w:cs="Arial"/>
          <w:color w:val="000000"/>
          <w:sz w:val="22"/>
          <w:szCs w:val="22"/>
        </w:rPr>
        <w:t xml:space="preserve">Todos aquellos contemplados en el artículo </w:t>
      </w:r>
      <w:r w:rsidR="0069633B" w:rsidRPr="00DC3E8C">
        <w:rPr>
          <w:rFonts w:ascii="Arial" w:hAnsi="Arial" w:cs="Arial"/>
          <w:color w:val="000000"/>
          <w:sz w:val="22"/>
          <w:szCs w:val="22"/>
        </w:rPr>
        <w:t>6</w:t>
      </w:r>
      <w:r w:rsidRPr="00DC3E8C">
        <w:rPr>
          <w:rFonts w:ascii="Arial" w:hAnsi="Arial" w:cs="Arial"/>
          <w:color w:val="000000"/>
          <w:sz w:val="22"/>
          <w:szCs w:val="22"/>
        </w:rPr>
        <w:t xml:space="preserve"> del Reglamento Deportivo del Campeonato de Castilla y León d</w:t>
      </w:r>
      <w:r w:rsidR="00026E5B" w:rsidRPr="00DC3E8C"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="00026E5B" w:rsidRPr="00DC3E8C">
        <w:rPr>
          <w:rFonts w:ascii="Arial" w:hAnsi="Arial" w:cs="Arial"/>
          <w:color w:val="000000"/>
          <w:sz w:val="22"/>
          <w:szCs w:val="22"/>
        </w:rPr>
        <w:t>Rallyes</w:t>
      </w:r>
      <w:proofErr w:type="spellEnd"/>
      <w:r w:rsidR="00026E5B" w:rsidRPr="00DC3E8C">
        <w:rPr>
          <w:rFonts w:ascii="Arial" w:hAnsi="Arial" w:cs="Arial"/>
          <w:color w:val="000000"/>
          <w:sz w:val="22"/>
          <w:szCs w:val="22"/>
        </w:rPr>
        <w:t xml:space="preserve"> de Tierra</w:t>
      </w:r>
      <w:r w:rsidR="0069633B" w:rsidRPr="00DC3E8C">
        <w:rPr>
          <w:rFonts w:ascii="Arial" w:hAnsi="Arial" w:cs="Arial"/>
          <w:color w:val="000000"/>
          <w:sz w:val="22"/>
          <w:szCs w:val="22"/>
        </w:rPr>
        <w:t xml:space="preserve"> </w:t>
      </w:r>
      <w:r w:rsidR="00DC3E8C" w:rsidRPr="00DC3E8C">
        <w:rPr>
          <w:rFonts w:ascii="Arial" w:hAnsi="Arial" w:cs="Arial"/>
          <w:sz w:val="22"/>
          <w:szCs w:val="22"/>
        </w:rPr>
        <w:t>del año en curso.</w:t>
      </w:r>
    </w:p>
    <w:p w14:paraId="512400C7" w14:textId="77777777" w:rsidR="00B049B1" w:rsidRPr="00966FC8" w:rsidRDefault="00B049B1" w:rsidP="00705803">
      <w:pPr>
        <w:pStyle w:val="Default"/>
        <w:jc w:val="both"/>
        <w:rPr>
          <w:sz w:val="22"/>
          <w:szCs w:val="22"/>
        </w:rPr>
      </w:pPr>
    </w:p>
    <w:p w14:paraId="6D3EB473" w14:textId="77777777" w:rsidR="00705803" w:rsidRPr="001D478E" w:rsidRDefault="001D478E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 w:val="28"/>
          <w:szCs w:val="28"/>
        </w:rPr>
      </w:pPr>
      <w:r w:rsidRPr="009F5585">
        <w:rPr>
          <w:b/>
          <w:bCs/>
          <w:color w:val="EE0000"/>
          <w:sz w:val="18"/>
          <w:szCs w:val="28"/>
        </w:rPr>
        <w:t>ARTÍCULO 4º</w:t>
      </w:r>
      <w:r w:rsidRPr="009F5585">
        <w:rPr>
          <w:b/>
          <w:bCs/>
          <w:color w:val="EE0000"/>
          <w:szCs w:val="28"/>
        </w:rPr>
        <w:t xml:space="preserve">   </w:t>
      </w:r>
      <w:r w:rsidR="00C9261C" w:rsidRPr="001D478E">
        <w:rPr>
          <w:b/>
          <w:bCs/>
          <w:sz w:val="28"/>
          <w:szCs w:val="28"/>
        </w:rPr>
        <w:t>D</w:t>
      </w:r>
      <w:r w:rsidR="0057250D" w:rsidRPr="001D478E">
        <w:rPr>
          <w:b/>
          <w:bCs/>
          <w:sz w:val="28"/>
          <w:szCs w:val="28"/>
        </w:rPr>
        <w:t>erechos de inscripción</w:t>
      </w:r>
      <w:r>
        <w:rPr>
          <w:b/>
          <w:bCs/>
          <w:sz w:val="28"/>
          <w:szCs w:val="28"/>
        </w:rPr>
        <w:t xml:space="preserve"> y número de participante</w:t>
      </w:r>
      <w:r w:rsidR="00C9261C" w:rsidRPr="001D478E">
        <w:rPr>
          <w:b/>
          <w:bCs/>
          <w:sz w:val="28"/>
          <w:szCs w:val="28"/>
        </w:rPr>
        <w:t xml:space="preserve">  </w:t>
      </w:r>
    </w:p>
    <w:p w14:paraId="199D8EAD" w14:textId="77777777" w:rsidR="00705803" w:rsidRPr="001D478E" w:rsidRDefault="00705803" w:rsidP="00705803">
      <w:pPr>
        <w:pStyle w:val="Default"/>
        <w:jc w:val="both"/>
        <w:rPr>
          <w:b/>
          <w:sz w:val="14"/>
          <w:szCs w:val="12"/>
        </w:rPr>
      </w:pPr>
    </w:p>
    <w:p w14:paraId="4C772FBB" w14:textId="3471D4BF" w:rsidR="00C37BEF" w:rsidRDefault="00631F83" w:rsidP="00705803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A35E0B" w:rsidRPr="00A35E0B">
        <w:rPr>
          <w:b/>
          <w:sz w:val="22"/>
          <w:szCs w:val="22"/>
        </w:rPr>
        <w:t>1.</w:t>
      </w:r>
      <w:r w:rsidR="001D478E">
        <w:rPr>
          <w:b/>
          <w:sz w:val="22"/>
          <w:szCs w:val="22"/>
        </w:rPr>
        <w:t xml:space="preserve"> </w:t>
      </w:r>
      <w:r w:rsidR="0057250D">
        <w:rPr>
          <w:sz w:val="22"/>
          <w:szCs w:val="22"/>
        </w:rPr>
        <w:t xml:space="preserve">Sera conforme al artículo </w:t>
      </w:r>
      <w:r w:rsidR="001D478E">
        <w:rPr>
          <w:sz w:val="22"/>
          <w:szCs w:val="22"/>
        </w:rPr>
        <w:t>9</w:t>
      </w:r>
      <w:r w:rsidR="0057250D">
        <w:rPr>
          <w:sz w:val="22"/>
          <w:szCs w:val="22"/>
        </w:rPr>
        <w:t xml:space="preserve"> del Reglamento Deportivo de Castilla y León</w:t>
      </w:r>
      <w:r w:rsidR="00E91D38">
        <w:rPr>
          <w:sz w:val="22"/>
          <w:szCs w:val="22"/>
        </w:rPr>
        <w:t xml:space="preserve"> de</w:t>
      </w:r>
      <w:r w:rsidR="00790604">
        <w:rPr>
          <w:sz w:val="22"/>
          <w:szCs w:val="22"/>
        </w:rPr>
        <w:t xml:space="preserve"> </w:t>
      </w:r>
      <w:proofErr w:type="spellStart"/>
      <w:r w:rsidR="00E91D38">
        <w:rPr>
          <w:sz w:val="22"/>
          <w:szCs w:val="22"/>
        </w:rPr>
        <w:t>Rally</w:t>
      </w:r>
      <w:r w:rsidR="00026E5B">
        <w:rPr>
          <w:sz w:val="22"/>
          <w:szCs w:val="22"/>
        </w:rPr>
        <w:t>es</w:t>
      </w:r>
      <w:proofErr w:type="spellEnd"/>
      <w:r w:rsidR="00E91D38">
        <w:rPr>
          <w:sz w:val="22"/>
          <w:szCs w:val="22"/>
        </w:rPr>
        <w:t xml:space="preserve"> de Tierra</w:t>
      </w:r>
      <w:r w:rsidR="0006554E">
        <w:rPr>
          <w:sz w:val="22"/>
          <w:szCs w:val="22"/>
        </w:rPr>
        <w:t xml:space="preserve"> </w:t>
      </w:r>
      <w:r w:rsidR="009F5585">
        <w:rPr>
          <w:sz w:val="22"/>
          <w:szCs w:val="22"/>
        </w:rPr>
        <w:t>del año en curso.</w:t>
      </w:r>
    </w:p>
    <w:p w14:paraId="5FD8678A" w14:textId="77777777" w:rsidR="00E60670" w:rsidRDefault="00E60670" w:rsidP="00705803">
      <w:pPr>
        <w:pStyle w:val="Default"/>
        <w:jc w:val="both"/>
        <w:rPr>
          <w:sz w:val="22"/>
          <w:szCs w:val="22"/>
        </w:rPr>
      </w:pPr>
    </w:p>
    <w:p w14:paraId="136EEB35" w14:textId="77777777" w:rsidR="00DF75D0" w:rsidRDefault="00DF75D0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4214AA" w14:textId="77777777" w:rsidR="00DF75D0" w:rsidRPr="00966FC8" w:rsidRDefault="00DF75D0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966FC8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966FC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Solicitud</w:t>
      </w:r>
    </w:p>
    <w:p w14:paraId="7F1F9160" w14:textId="77777777" w:rsidR="00DF75D0" w:rsidRDefault="00DF75D0" w:rsidP="00DF75D0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>Estas estarán debidamente cumplimentadas con nombre, domicilio, teléfono, fax o e-mail y número de licencia tanto de concursante, como de piloto</w:t>
      </w:r>
      <w:r>
        <w:rPr>
          <w:sz w:val="22"/>
          <w:szCs w:val="22"/>
        </w:rPr>
        <w:t>; y se realizaran en el formulario de la web _________________________________________</w:t>
      </w:r>
      <w:proofErr w:type="gramStart"/>
      <w:r>
        <w:rPr>
          <w:sz w:val="22"/>
          <w:szCs w:val="22"/>
        </w:rPr>
        <w:t>_</w:t>
      </w:r>
      <w:r w:rsidRPr="00093430">
        <w:rPr>
          <w:sz w:val="22"/>
          <w:szCs w:val="22"/>
        </w:rPr>
        <w:t xml:space="preserve"> </w:t>
      </w:r>
      <w:r w:rsidR="005720B6">
        <w:rPr>
          <w:sz w:val="22"/>
          <w:szCs w:val="22"/>
        </w:rPr>
        <w:t xml:space="preserve"> </w:t>
      </w:r>
      <w:r w:rsidRPr="00966FC8">
        <w:rPr>
          <w:sz w:val="22"/>
          <w:szCs w:val="22"/>
        </w:rPr>
        <w:t>La</w:t>
      </w:r>
      <w:proofErr w:type="gramEnd"/>
      <w:r w:rsidRPr="00966FC8">
        <w:rPr>
          <w:sz w:val="22"/>
          <w:szCs w:val="22"/>
        </w:rPr>
        <w:t xml:space="preserve"> solicitud de inscripción no será aceptada si no va acompañada de los derechos de inscripción</w:t>
      </w:r>
      <w:r w:rsidR="009B458B">
        <w:rPr>
          <w:sz w:val="22"/>
          <w:szCs w:val="22"/>
        </w:rPr>
        <w:t xml:space="preserve"> (art.9.7 del reglamento Deportivo)</w:t>
      </w:r>
      <w:r>
        <w:rPr>
          <w:sz w:val="22"/>
          <w:szCs w:val="22"/>
        </w:rPr>
        <w:t xml:space="preserve"> que tendrá que enviarse a través de email o de fax a</w:t>
      </w:r>
      <w:r w:rsidR="008B36B0">
        <w:rPr>
          <w:sz w:val="22"/>
          <w:szCs w:val="22"/>
        </w:rPr>
        <w:t xml:space="preserve"> la secretaria de</w:t>
      </w:r>
      <w:r>
        <w:rPr>
          <w:sz w:val="22"/>
          <w:szCs w:val="22"/>
        </w:rPr>
        <w:t>l organizador</w:t>
      </w:r>
      <w:r w:rsidRPr="00966FC8">
        <w:rPr>
          <w:sz w:val="22"/>
          <w:szCs w:val="22"/>
        </w:rPr>
        <w:t>.</w:t>
      </w:r>
    </w:p>
    <w:p w14:paraId="791904FC" w14:textId="77777777" w:rsidR="00DF75D0" w:rsidRDefault="00DF75D0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E13427" w14:textId="77777777" w:rsidR="00DF75D0" w:rsidRPr="00966FC8" w:rsidRDefault="006E6966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4.3</w:t>
      </w:r>
      <w:r w:rsidR="00DF75D0" w:rsidRPr="00966FC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F75D0">
        <w:rPr>
          <w:rFonts w:ascii="Arial" w:hAnsi="Arial" w:cs="Arial"/>
          <w:b/>
          <w:color w:val="000000"/>
          <w:sz w:val="22"/>
          <w:szCs w:val="22"/>
        </w:rPr>
        <w:t>Derechos</w:t>
      </w:r>
    </w:p>
    <w:p w14:paraId="0D9A98B5" w14:textId="07DD9547" w:rsidR="008B36B0" w:rsidRPr="008B36B0" w:rsidRDefault="008B36B0" w:rsidP="001536A7">
      <w:pPr>
        <w:pStyle w:val="Default"/>
        <w:tabs>
          <w:tab w:val="left" w:pos="284"/>
        </w:tabs>
        <w:ind w:left="284"/>
        <w:jc w:val="both"/>
        <w:rPr>
          <w:sz w:val="22"/>
          <w:szCs w:val="22"/>
        </w:rPr>
      </w:pPr>
      <w:r w:rsidRPr="008B36B0">
        <w:rPr>
          <w:sz w:val="22"/>
          <w:szCs w:val="22"/>
          <w:lang w:val="es-ES_tradnl"/>
        </w:rPr>
        <w:t xml:space="preserve">Los derechos de inscripción aceptando la publicidad contratada por el Organizador, se establecen en </w:t>
      </w:r>
      <w:r w:rsidR="003869FE">
        <w:rPr>
          <w:b/>
          <w:sz w:val="22"/>
          <w:szCs w:val="22"/>
          <w:lang w:val="es-ES_tradnl"/>
        </w:rPr>
        <w:t>200</w:t>
      </w:r>
      <w:r w:rsidR="00F057E7">
        <w:rPr>
          <w:b/>
          <w:sz w:val="22"/>
          <w:szCs w:val="22"/>
          <w:lang w:val="es-ES_tradnl"/>
        </w:rPr>
        <w:t xml:space="preserve"> € </w:t>
      </w:r>
      <w:r w:rsidR="00612968">
        <w:rPr>
          <w:bCs/>
          <w:sz w:val="22"/>
          <w:szCs w:val="22"/>
          <w:lang w:val="es-ES_tradnl"/>
        </w:rPr>
        <w:t xml:space="preserve">incluido el </w:t>
      </w:r>
      <w:r w:rsidR="00612968" w:rsidRPr="001536A7">
        <w:rPr>
          <w:bCs/>
          <w:color w:val="auto"/>
          <w:sz w:val="22"/>
          <w:szCs w:val="22"/>
          <w:lang w:val="es-ES_tradnl"/>
        </w:rPr>
        <w:t>GPS</w:t>
      </w:r>
      <w:r w:rsidR="001536A7" w:rsidRPr="001536A7">
        <w:rPr>
          <w:bCs/>
          <w:color w:val="auto"/>
          <w:sz w:val="22"/>
          <w:szCs w:val="22"/>
          <w:lang w:val="es-ES_tradnl"/>
        </w:rPr>
        <w:t xml:space="preserve"> (</w:t>
      </w:r>
      <w:r w:rsidR="001536A7" w:rsidRPr="001536A7">
        <w:rPr>
          <w:color w:val="auto"/>
        </w:rPr>
        <w:t xml:space="preserve">para las licencias expedidas por la RFEDA o con convenio, estarán bonificadas con 25 €, por lo que el importe a pagar será de </w:t>
      </w:r>
      <w:r w:rsidR="003869FE">
        <w:rPr>
          <w:color w:val="auto"/>
        </w:rPr>
        <w:t>175</w:t>
      </w:r>
      <w:r w:rsidR="001536A7" w:rsidRPr="001536A7">
        <w:rPr>
          <w:color w:val="auto"/>
        </w:rPr>
        <w:t xml:space="preserve"> €)</w:t>
      </w:r>
      <w:r w:rsidRPr="001536A7">
        <w:rPr>
          <w:color w:val="auto"/>
          <w:sz w:val="22"/>
          <w:szCs w:val="22"/>
          <w:lang w:val="es-ES_tradnl"/>
        </w:rPr>
        <w:t xml:space="preserve">, </w:t>
      </w:r>
      <w:r w:rsidRPr="008B36B0">
        <w:rPr>
          <w:sz w:val="22"/>
          <w:szCs w:val="22"/>
          <w:lang w:val="es-ES_tradnl"/>
        </w:rPr>
        <w:t xml:space="preserve">y serán ingresados antes de que finalice </w:t>
      </w:r>
      <w:r>
        <w:rPr>
          <w:sz w:val="22"/>
          <w:szCs w:val="22"/>
          <w:lang w:val="es-ES_tradnl"/>
        </w:rPr>
        <w:t>dicho plazo</w:t>
      </w:r>
      <w:r w:rsidRPr="008B36B0">
        <w:rPr>
          <w:sz w:val="22"/>
          <w:szCs w:val="22"/>
          <w:lang w:val="es-ES_tradnl"/>
        </w:rPr>
        <w:t xml:space="preserve">, en el Número de Cuenta </w:t>
      </w:r>
      <w:r w:rsidRPr="008B36B0">
        <w:rPr>
          <w:sz w:val="22"/>
          <w:szCs w:val="22"/>
        </w:rPr>
        <w:t>___________________________ _________________________</w:t>
      </w:r>
    </w:p>
    <w:p w14:paraId="7EE117BD" w14:textId="77777777" w:rsidR="008B36B0" w:rsidRDefault="008B36B0" w:rsidP="008B36B0">
      <w:pPr>
        <w:jc w:val="both"/>
        <w:rPr>
          <w:sz w:val="22"/>
          <w:szCs w:val="22"/>
        </w:rPr>
      </w:pPr>
    </w:p>
    <w:p w14:paraId="1C58B283" w14:textId="77777777" w:rsidR="00DF75D0" w:rsidRPr="00966FC8" w:rsidRDefault="006E6966" w:rsidP="008B36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4.4</w:t>
      </w:r>
      <w:r w:rsidR="00DF75D0" w:rsidRPr="00966FC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F75D0">
        <w:rPr>
          <w:rFonts w:ascii="Arial" w:hAnsi="Arial" w:cs="Arial"/>
          <w:b/>
          <w:color w:val="000000"/>
          <w:sz w:val="22"/>
          <w:szCs w:val="22"/>
        </w:rPr>
        <w:t>Número de Inscritos</w:t>
      </w:r>
    </w:p>
    <w:p w14:paraId="11C50104" w14:textId="74CDE2E2" w:rsidR="00DF75D0" w:rsidRPr="00234CD0" w:rsidRDefault="00DF75D0" w:rsidP="00DF75D0">
      <w:pPr>
        <w:pStyle w:val="Default"/>
        <w:jc w:val="both"/>
        <w:rPr>
          <w:color w:val="0D0D0D" w:themeColor="text1" w:themeTint="F2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Se </w:t>
      </w:r>
      <w:r w:rsidR="001E5025">
        <w:rPr>
          <w:sz w:val="22"/>
          <w:szCs w:val="22"/>
          <w:lang w:val="es-ES_tradnl"/>
        </w:rPr>
        <w:t>limita el número de participantes</w:t>
      </w:r>
      <w:r>
        <w:rPr>
          <w:sz w:val="22"/>
          <w:szCs w:val="22"/>
          <w:lang w:val="es-ES_tradnl"/>
        </w:rPr>
        <w:t xml:space="preserve"> a ____ vehículos, </w:t>
      </w:r>
      <w:r w:rsidR="001E5025">
        <w:rPr>
          <w:sz w:val="22"/>
          <w:szCs w:val="22"/>
          <w:lang w:val="es-ES_tradnl"/>
        </w:rPr>
        <w:t xml:space="preserve">los participantes se </w:t>
      </w:r>
      <w:proofErr w:type="gramStart"/>
      <w:r w:rsidR="001E5025">
        <w:rPr>
          <w:sz w:val="22"/>
          <w:szCs w:val="22"/>
          <w:lang w:val="es-ES_tradnl"/>
        </w:rPr>
        <w:t>designaran</w:t>
      </w:r>
      <w:proofErr w:type="gramEnd"/>
      <w:r w:rsidR="001E5025">
        <w:rPr>
          <w:sz w:val="22"/>
          <w:szCs w:val="22"/>
          <w:lang w:val="es-ES_tradnl"/>
        </w:rPr>
        <w:t xml:space="preserve"> según art. 9 del Reglamento Deportivo.</w:t>
      </w:r>
      <w:r w:rsidR="0061404B">
        <w:rPr>
          <w:sz w:val="22"/>
          <w:szCs w:val="22"/>
          <w:lang w:val="es-ES_tradnl"/>
        </w:rPr>
        <w:t xml:space="preserve"> </w:t>
      </w:r>
      <w:r w:rsidRPr="00234CD0">
        <w:rPr>
          <w:color w:val="0D0D0D" w:themeColor="text1" w:themeTint="F2"/>
          <w:sz w:val="22"/>
          <w:szCs w:val="22"/>
        </w:rPr>
        <w:t>Es resto de vehículos serán rechazados.</w:t>
      </w:r>
    </w:p>
    <w:p w14:paraId="4DC4BD7C" w14:textId="77777777" w:rsidR="00DF75D0" w:rsidRDefault="00DF75D0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A61F62" w14:textId="77777777" w:rsidR="00DF75D0" w:rsidRPr="00966FC8" w:rsidRDefault="006E6966" w:rsidP="00DF75D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DF75D0" w:rsidRPr="00966FC8">
        <w:rPr>
          <w:rFonts w:ascii="Arial" w:hAnsi="Arial" w:cs="Arial"/>
          <w:b/>
          <w:color w:val="000000"/>
          <w:sz w:val="22"/>
          <w:szCs w:val="22"/>
        </w:rPr>
        <w:t>.</w:t>
      </w:r>
      <w:r w:rsidR="00DF75D0">
        <w:rPr>
          <w:rFonts w:ascii="Arial" w:hAnsi="Arial" w:cs="Arial"/>
          <w:b/>
          <w:color w:val="000000"/>
          <w:sz w:val="22"/>
          <w:szCs w:val="22"/>
        </w:rPr>
        <w:t>5</w:t>
      </w:r>
      <w:r w:rsidR="00DF75D0" w:rsidRPr="00966FC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F75D0">
        <w:rPr>
          <w:rFonts w:ascii="Arial" w:hAnsi="Arial" w:cs="Arial"/>
          <w:b/>
          <w:color w:val="000000"/>
          <w:sz w:val="22"/>
          <w:szCs w:val="22"/>
        </w:rPr>
        <w:t>Plazo</w:t>
      </w:r>
    </w:p>
    <w:p w14:paraId="730EA434" w14:textId="77777777" w:rsidR="00DF75D0" w:rsidRDefault="00DF75D0" w:rsidP="00DF75D0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Se recogerán inscripciones</w:t>
      </w:r>
      <w:r w:rsidR="0050483B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hasta el </w:t>
      </w:r>
      <w:r w:rsidR="0006554E">
        <w:rPr>
          <w:sz w:val="22"/>
          <w:szCs w:val="22"/>
          <w:lang w:val="es-ES_tradnl"/>
        </w:rPr>
        <w:t>lunes</w:t>
      </w:r>
      <w:r>
        <w:rPr>
          <w:sz w:val="22"/>
          <w:szCs w:val="22"/>
          <w:lang w:val="es-ES_tradnl"/>
        </w:rPr>
        <w:t xml:space="preserve"> anterior a la celebración de la prueba</w:t>
      </w:r>
      <w:r w:rsidR="006E6966">
        <w:rPr>
          <w:sz w:val="22"/>
          <w:szCs w:val="22"/>
          <w:lang w:val="es-ES_tradnl"/>
        </w:rPr>
        <w:t xml:space="preserve"> a las 23:00 horas</w:t>
      </w:r>
      <w:r>
        <w:rPr>
          <w:sz w:val="22"/>
          <w:szCs w:val="22"/>
          <w:lang w:val="es-ES_tradnl"/>
        </w:rPr>
        <w:t>.</w:t>
      </w:r>
    </w:p>
    <w:p w14:paraId="13BE422C" w14:textId="77777777" w:rsidR="00DF75D0" w:rsidRPr="00DF75D0" w:rsidRDefault="00DF75D0" w:rsidP="00C37BEF">
      <w:pPr>
        <w:pStyle w:val="Default"/>
        <w:jc w:val="both"/>
        <w:rPr>
          <w:b/>
          <w:sz w:val="22"/>
          <w:szCs w:val="22"/>
          <w:lang w:val="es-ES_tradnl"/>
        </w:rPr>
      </w:pPr>
    </w:p>
    <w:p w14:paraId="04FD5F64" w14:textId="77777777" w:rsidR="00705803" w:rsidRDefault="00705803" w:rsidP="00705803">
      <w:pPr>
        <w:pStyle w:val="Default"/>
        <w:jc w:val="both"/>
        <w:rPr>
          <w:sz w:val="22"/>
          <w:szCs w:val="22"/>
        </w:rPr>
      </w:pPr>
    </w:p>
    <w:p w14:paraId="074124CC" w14:textId="77777777" w:rsidR="001D478E" w:rsidRDefault="001D478E" w:rsidP="00705803">
      <w:pPr>
        <w:pStyle w:val="Default"/>
        <w:jc w:val="both"/>
        <w:rPr>
          <w:sz w:val="22"/>
          <w:szCs w:val="22"/>
        </w:rPr>
      </w:pPr>
    </w:p>
    <w:p w14:paraId="692D52B1" w14:textId="77777777" w:rsidR="001D478E" w:rsidRPr="001D478E" w:rsidRDefault="001D478E" w:rsidP="001D478E">
      <w:pPr>
        <w:pStyle w:val="Default"/>
        <w:pBdr>
          <w:bottom w:val="single" w:sz="6" w:space="1" w:color="auto"/>
        </w:pBdr>
        <w:rPr>
          <w:b/>
          <w:bCs/>
          <w:color w:val="548DD4"/>
          <w:sz w:val="28"/>
          <w:szCs w:val="28"/>
        </w:rPr>
      </w:pPr>
      <w:r w:rsidRPr="009F5585">
        <w:rPr>
          <w:b/>
          <w:bCs/>
          <w:color w:val="EE0000"/>
          <w:sz w:val="18"/>
          <w:szCs w:val="28"/>
        </w:rPr>
        <w:t>ARTÍCULO 5º</w:t>
      </w:r>
      <w:r w:rsidRPr="009F5585">
        <w:rPr>
          <w:b/>
          <w:bCs/>
          <w:color w:val="EE0000"/>
          <w:szCs w:val="28"/>
        </w:rPr>
        <w:t xml:space="preserve">    </w:t>
      </w:r>
      <w:r w:rsidR="00631F83">
        <w:rPr>
          <w:b/>
          <w:bCs/>
          <w:sz w:val="28"/>
          <w:szCs w:val="28"/>
        </w:rPr>
        <w:t>Trofeos y Premios</w:t>
      </w:r>
      <w:r w:rsidRPr="001D478E">
        <w:rPr>
          <w:b/>
          <w:bCs/>
          <w:sz w:val="28"/>
          <w:szCs w:val="28"/>
        </w:rPr>
        <w:t xml:space="preserve">  </w:t>
      </w:r>
    </w:p>
    <w:p w14:paraId="0ACA2D11" w14:textId="77777777" w:rsidR="001D478E" w:rsidRPr="001D478E" w:rsidRDefault="001D478E" w:rsidP="001D478E">
      <w:pPr>
        <w:pStyle w:val="Default"/>
        <w:jc w:val="both"/>
        <w:rPr>
          <w:b/>
          <w:sz w:val="14"/>
          <w:szCs w:val="12"/>
        </w:rPr>
      </w:pPr>
    </w:p>
    <w:p w14:paraId="092F93B6" w14:textId="77777777" w:rsidR="001D478E" w:rsidRDefault="001D478E" w:rsidP="001D478E">
      <w:pPr>
        <w:pStyle w:val="Default"/>
        <w:jc w:val="both"/>
        <w:rPr>
          <w:sz w:val="22"/>
          <w:szCs w:val="22"/>
        </w:rPr>
      </w:pPr>
      <w:r w:rsidRPr="00A35E0B">
        <w:rPr>
          <w:b/>
          <w:sz w:val="22"/>
          <w:szCs w:val="22"/>
        </w:rPr>
        <w:t>5.1.</w:t>
      </w:r>
      <w:r w:rsidR="00631F8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Sera conforme al artículo </w:t>
      </w:r>
      <w:r w:rsidR="00631F83">
        <w:rPr>
          <w:sz w:val="22"/>
          <w:szCs w:val="22"/>
        </w:rPr>
        <w:t>10</w:t>
      </w:r>
      <w:r>
        <w:rPr>
          <w:sz w:val="22"/>
          <w:szCs w:val="22"/>
        </w:rPr>
        <w:t xml:space="preserve"> del Reglamento Deportivo de Castilla y León de </w:t>
      </w:r>
      <w:proofErr w:type="spellStart"/>
      <w:r>
        <w:rPr>
          <w:sz w:val="22"/>
          <w:szCs w:val="22"/>
        </w:rPr>
        <w:t>Rallyes</w:t>
      </w:r>
      <w:proofErr w:type="spellEnd"/>
      <w:r>
        <w:rPr>
          <w:sz w:val="22"/>
          <w:szCs w:val="22"/>
        </w:rPr>
        <w:t xml:space="preserve"> de Tierra</w:t>
      </w:r>
      <w:r w:rsidR="00631F83">
        <w:rPr>
          <w:sz w:val="22"/>
          <w:szCs w:val="22"/>
        </w:rPr>
        <w:t xml:space="preserve"> para la presente temporada</w:t>
      </w:r>
      <w:r>
        <w:rPr>
          <w:sz w:val="22"/>
          <w:szCs w:val="22"/>
        </w:rPr>
        <w:t>.</w:t>
      </w:r>
    </w:p>
    <w:p w14:paraId="014258E1" w14:textId="77777777" w:rsidR="001D478E" w:rsidRDefault="001D478E" w:rsidP="001D478E">
      <w:pPr>
        <w:pStyle w:val="Default"/>
        <w:jc w:val="both"/>
        <w:rPr>
          <w:b/>
          <w:sz w:val="22"/>
          <w:szCs w:val="22"/>
        </w:rPr>
      </w:pPr>
    </w:p>
    <w:p w14:paraId="69586635" w14:textId="77777777" w:rsidR="001D478E" w:rsidRDefault="00631F83" w:rsidP="00631F83">
      <w:pPr>
        <w:pStyle w:val="Default"/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D478E" w:rsidRPr="007D3DB5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1</w:t>
      </w:r>
      <w:r w:rsidR="001D478E" w:rsidRPr="007D3DB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="001D478E">
        <w:rPr>
          <w:sz w:val="22"/>
          <w:szCs w:val="22"/>
        </w:rPr>
        <w:t xml:space="preserve"> </w:t>
      </w:r>
      <w:r w:rsidR="001D478E">
        <w:rPr>
          <w:bCs/>
          <w:sz w:val="22"/>
          <w:szCs w:val="22"/>
        </w:rPr>
        <w:t>Trofeo para los 5 primeros clasificados de</w:t>
      </w:r>
      <w:r>
        <w:rPr>
          <w:bCs/>
          <w:sz w:val="22"/>
          <w:szCs w:val="22"/>
        </w:rPr>
        <w:t xml:space="preserve"> </w:t>
      </w:r>
      <w:r w:rsidR="001D478E">
        <w:rPr>
          <w:sz w:val="22"/>
          <w:szCs w:val="22"/>
        </w:rPr>
        <w:t xml:space="preserve">la </w:t>
      </w:r>
      <w:proofErr w:type="spellStart"/>
      <w:r w:rsidR="001D478E">
        <w:rPr>
          <w:sz w:val="22"/>
          <w:szCs w:val="22"/>
        </w:rPr>
        <w:t>scratch</w:t>
      </w:r>
      <w:proofErr w:type="spellEnd"/>
      <w:r w:rsidR="001D478E">
        <w:rPr>
          <w:sz w:val="22"/>
          <w:szCs w:val="22"/>
        </w:rPr>
        <w:t xml:space="preserve"> (piloto y copiloto).</w:t>
      </w:r>
    </w:p>
    <w:p w14:paraId="7F56017A" w14:textId="77777777" w:rsidR="001D478E" w:rsidRDefault="00631F83" w:rsidP="00631F83">
      <w:pPr>
        <w:pStyle w:val="Default"/>
        <w:tabs>
          <w:tab w:val="left" w:pos="567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1D478E" w:rsidRPr="007D3DB5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1</w:t>
      </w:r>
      <w:r w:rsidR="001D478E" w:rsidRPr="007D3DB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="001D478E">
        <w:rPr>
          <w:sz w:val="22"/>
          <w:szCs w:val="22"/>
        </w:rPr>
        <w:t xml:space="preserve"> </w:t>
      </w:r>
      <w:r w:rsidR="004F35D7">
        <w:rPr>
          <w:sz w:val="22"/>
          <w:szCs w:val="22"/>
        </w:rPr>
        <w:t>T</w:t>
      </w:r>
      <w:r w:rsidR="001D478E">
        <w:rPr>
          <w:bCs/>
          <w:sz w:val="22"/>
          <w:szCs w:val="22"/>
        </w:rPr>
        <w:t>rofeo para los ___ primeros clasificados (piloto y copiloto)</w:t>
      </w:r>
      <w:r w:rsidR="004F35D7">
        <w:rPr>
          <w:bCs/>
          <w:sz w:val="22"/>
          <w:szCs w:val="22"/>
        </w:rPr>
        <w:t xml:space="preserve"> de cada una de las Clases</w:t>
      </w:r>
      <w:r w:rsidR="005720B6">
        <w:rPr>
          <w:bCs/>
          <w:sz w:val="22"/>
          <w:szCs w:val="22"/>
        </w:rPr>
        <w:t xml:space="preserve"> a excepción de la clase 6 que solo se dará al piloto</w:t>
      </w:r>
      <w:r w:rsidR="008D34AC">
        <w:rPr>
          <w:bCs/>
          <w:sz w:val="22"/>
          <w:szCs w:val="22"/>
        </w:rPr>
        <w:t>.</w:t>
      </w:r>
    </w:p>
    <w:p w14:paraId="2183A526" w14:textId="77777777" w:rsidR="00631F83" w:rsidRDefault="00631F83" w:rsidP="001D478E">
      <w:pPr>
        <w:pStyle w:val="Default"/>
        <w:jc w:val="both"/>
        <w:rPr>
          <w:bCs/>
          <w:sz w:val="22"/>
          <w:szCs w:val="22"/>
        </w:rPr>
      </w:pPr>
    </w:p>
    <w:p w14:paraId="52637826" w14:textId="77777777" w:rsidR="00631F83" w:rsidRDefault="00631F83" w:rsidP="001D478E">
      <w:pPr>
        <w:pStyle w:val="Default"/>
        <w:jc w:val="both"/>
        <w:rPr>
          <w:sz w:val="22"/>
          <w:szCs w:val="22"/>
        </w:rPr>
      </w:pPr>
      <w:r w:rsidRPr="006E6966">
        <w:rPr>
          <w:b/>
          <w:bCs/>
          <w:sz w:val="22"/>
          <w:szCs w:val="22"/>
        </w:rPr>
        <w:t>5.2.</w:t>
      </w:r>
      <w:r>
        <w:rPr>
          <w:bCs/>
          <w:sz w:val="22"/>
          <w:szCs w:val="22"/>
        </w:rPr>
        <w:t xml:space="preserve"> No se </w:t>
      </w:r>
      <w:proofErr w:type="gramStart"/>
      <w:r>
        <w:rPr>
          <w:bCs/>
          <w:sz w:val="22"/>
          <w:szCs w:val="22"/>
        </w:rPr>
        <w:t>entregaran</w:t>
      </w:r>
      <w:proofErr w:type="gramEnd"/>
      <w:r>
        <w:rPr>
          <w:bCs/>
          <w:sz w:val="22"/>
          <w:szCs w:val="22"/>
        </w:rPr>
        <w:t xml:space="preserve"> premios en metálico.</w:t>
      </w:r>
    </w:p>
    <w:p w14:paraId="4D051F5F" w14:textId="77777777" w:rsidR="001D478E" w:rsidRDefault="001D478E" w:rsidP="00705803">
      <w:pPr>
        <w:pStyle w:val="Default"/>
        <w:jc w:val="both"/>
        <w:rPr>
          <w:sz w:val="22"/>
          <w:szCs w:val="22"/>
        </w:rPr>
      </w:pPr>
    </w:p>
    <w:p w14:paraId="589169FC" w14:textId="77777777" w:rsidR="0034320E" w:rsidRDefault="0034320E" w:rsidP="00705803">
      <w:pPr>
        <w:pStyle w:val="Default"/>
        <w:jc w:val="both"/>
        <w:rPr>
          <w:sz w:val="22"/>
          <w:szCs w:val="22"/>
        </w:rPr>
      </w:pPr>
    </w:p>
    <w:p w14:paraId="5D9BC6A8" w14:textId="77777777" w:rsidR="0034320E" w:rsidRPr="00752010" w:rsidRDefault="004F35D7" w:rsidP="00C9261C">
      <w:pPr>
        <w:pStyle w:val="Default"/>
        <w:pBdr>
          <w:bottom w:val="single" w:sz="6" w:space="1" w:color="auto"/>
        </w:pBdr>
        <w:rPr>
          <w:b/>
          <w:color w:val="548DD4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>6º</w:t>
      </w:r>
      <w:r w:rsidRPr="009F5585">
        <w:rPr>
          <w:b/>
          <w:color w:val="EE0000"/>
          <w:szCs w:val="28"/>
        </w:rPr>
        <w:t xml:space="preserve">  </w:t>
      </w:r>
      <w:r w:rsidR="00C9261C" w:rsidRPr="004F35D7">
        <w:rPr>
          <w:b/>
          <w:sz w:val="28"/>
          <w:szCs w:val="28"/>
        </w:rPr>
        <w:t>R</w:t>
      </w:r>
      <w:r w:rsidR="00E91D38" w:rsidRPr="004F35D7">
        <w:rPr>
          <w:b/>
          <w:sz w:val="28"/>
          <w:szCs w:val="28"/>
        </w:rPr>
        <w:t>ecorrido</w:t>
      </w:r>
      <w:proofErr w:type="gramEnd"/>
      <w:r w:rsidR="007B2888" w:rsidRPr="004F35D7">
        <w:rPr>
          <w:b/>
          <w:sz w:val="28"/>
          <w:szCs w:val="28"/>
        </w:rPr>
        <w:t xml:space="preserve">  </w:t>
      </w:r>
    </w:p>
    <w:p w14:paraId="3C20FA44" w14:textId="77777777" w:rsidR="0034320E" w:rsidRPr="005369B3" w:rsidRDefault="0034320E" w:rsidP="0034320E">
      <w:pPr>
        <w:pStyle w:val="Default"/>
        <w:jc w:val="right"/>
        <w:rPr>
          <w:b/>
          <w:color w:val="auto"/>
          <w:sz w:val="12"/>
          <w:szCs w:val="12"/>
        </w:rPr>
      </w:pPr>
    </w:p>
    <w:p w14:paraId="582DD75F" w14:textId="6C033FFF" w:rsidR="00E91D38" w:rsidRPr="00D22658" w:rsidRDefault="00E91D38" w:rsidP="00E91D38">
      <w:pPr>
        <w:pStyle w:val="Sangra3detindependiente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22658">
        <w:rPr>
          <w:rFonts w:ascii="Arial" w:hAnsi="Arial" w:cs="Arial"/>
          <w:color w:val="000000"/>
          <w:sz w:val="22"/>
          <w:szCs w:val="22"/>
        </w:rPr>
        <w:t xml:space="preserve">El tramo será secreto y se dará a conocer el </w:t>
      </w:r>
      <w:r w:rsidR="006119FF">
        <w:rPr>
          <w:rFonts w:ascii="Arial" w:hAnsi="Arial" w:cs="Arial"/>
          <w:color w:val="000000"/>
          <w:sz w:val="22"/>
          <w:szCs w:val="22"/>
        </w:rPr>
        <w:t xml:space="preserve">día anterior de la prueba </w:t>
      </w:r>
      <w:r w:rsidR="00B86F69">
        <w:rPr>
          <w:rFonts w:ascii="Arial" w:hAnsi="Arial" w:cs="Arial"/>
          <w:color w:val="000000"/>
          <w:sz w:val="22"/>
          <w:szCs w:val="22"/>
        </w:rPr>
        <w:t>junto a</w:t>
      </w:r>
      <w:r w:rsidR="006119FF">
        <w:rPr>
          <w:rFonts w:ascii="Arial" w:hAnsi="Arial" w:cs="Arial"/>
          <w:color w:val="000000"/>
          <w:sz w:val="22"/>
          <w:szCs w:val="22"/>
        </w:rPr>
        <w:t xml:space="preserve"> un video del recorrido.</w:t>
      </w:r>
    </w:p>
    <w:p w14:paraId="71AC3B17" w14:textId="77777777" w:rsidR="007D3DB5" w:rsidRDefault="007D3DB5" w:rsidP="00E91D38">
      <w:pPr>
        <w:pStyle w:val="Sangra3detindependiente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7763CA8D" w14:textId="77777777" w:rsidR="00E91D38" w:rsidRPr="00D22658" w:rsidRDefault="00026E5B" w:rsidP="00E91D38">
      <w:pPr>
        <w:pStyle w:val="Sangra3detindependiente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E91D38" w:rsidRPr="00D22658">
        <w:rPr>
          <w:rFonts w:ascii="Arial" w:hAnsi="Arial" w:cs="Arial"/>
          <w:b/>
          <w:color w:val="000000"/>
          <w:sz w:val="22"/>
          <w:szCs w:val="22"/>
        </w:rPr>
        <w:t>.1. Tramo</w:t>
      </w:r>
    </w:p>
    <w:p w14:paraId="4A5E8453" w14:textId="72CE37A7" w:rsidR="00E91D38" w:rsidRPr="00D22658" w:rsidRDefault="00E91D38" w:rsidP="00E91D38">
      <w:pPr>
        <w:pStyle w:val="Sangra3detindependiente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22658">
        <w:rPr>
          <w:rFonts w:ascii="Arial" w:hAnsi="Arial" w:cs="Arial"/>
          <w:color w:val="000000"/>
          <w:sz w:val="22"/>
          <w:szCs w:val="22"/>
        </w:rPr>
        <w:t xml:space="preserve">Con </w:t>
      </w:r>
      <w:proofErr w:type="gramStart"/>
      <w:r w:rsidRPr="00D22658">
        <w:rPr>
          <w:rFonts w:ascii="Arial" w:hAnsi="Arial" w:cs="Arial"/>
          <w:color w:val="000000"/>
          <w:sz w:val="22"/>
          <w:szCs w:val="22"/>
        </w:rPr>
        <w:t>un distancia</w:t>
      </w:r>
      <w:proofErr w:type="gramEnd"/>
      <w:r w:rsidRPr="00D22658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D22658">
        <w:rPr>
          <w:rFonts w:ascii="Arial" w:hAnsi="Arial" w:cs="Arial"/>
          <w:color w:val="000000"/>
          <w:sz w:val="22"/>
          <w:szCs w:val="22"/>
        </w:rPr>
        <w:t xml:space="preserve">Km sobre tierra en buen estado. Se </w:t>
      </w:r>
      <w:proofErr w:type="gramStart"/>
      <w:r w:rsidRPr="00D22658">
        <w:rPr>
          <w:rFonts w:ascii="Arial" w:hAnsi="Arial" w:cs="Arial"/>
          <w:color w:val="000000"/>
          <w:sz w:val="22"/>
          <w:szCs w:val="22"/>
        </w:rPr>
        <w:t>realizaran</w:t>
      </w:r>
      <w:proofErr w:type="gramEnd"/>
      <w:r w:rsidRPr="00D22658">
        <w:rPr>
          <w:rFonts w:ascii="Arial" w:hAnsi="Arial" w:cs="Arial"/>
          <w:color w:val="000000"/>
          <w:sz w:val="22"/>
          <w:szCs w:val="22"/>
        </w:rPr>
        <w:t xml:space="preserve"> en</w:t>
      </w:r>
      <w:r w:rsidR="006119FF">
        <w:rPr>
          <w:rFonts w:ascii="Arial" w:hAnsi="Arial" w:cs="Arial"/>
          <w:color w:val="000000"/>
          <w:sz w:val="22"/>
          <w:szCs w:val="22"/>
        </w:rPr>
        <w:t xml:space="preserve"> un </w:t>
      </w:r>
      <w:r w:rsidRPr="00D22658">
        <w:rPr>
          <w:rFonts w:ascii="Arial" w:hAnsi="Arial" w:cs="Arial"/>
          <w:color w:val="000000"/>
          <w:sz w:val="22"/>
          <w:szCs w:val="22"/>
        </w:rPr>
        <w:t xml:space="preserve">sentido con </w:t>
      </w:r>
      <w:r w:rsidR="006119FF">
        <w:rPr>
          <w:rFonts w:ascii="Arial" w:hAnsi="Arial" w:cs="Arial"/>
          <w:color w:val="000000"/>
          <w:sz w:val="22"/>
          <w:szCs w:val="22"/>
        </w:rPr>
        <w:t>tre</w:t>
      </w:r>
      <w:r w:rsidRPr="00D22658">
        <w:rPr>
          <w:rFonts w:ascii="Arial" w:hAnsi="Arial" w:cs="Arial"/>
          <w:color w:val="000000"/>
          <w:sz w:val="22"/>
          <w:szCs w:val="22"/>
        </w:rPr>
        <w:t>s pasadas</w:t>
      </w:r>
      <w:r w:rsidR="006119FF">
        <w:rPr>
          <w:rFonts w:ascii="Arial" w:hAnsi="Arial" w:cs="Arial"/>
          <w:color w:val="000000"/>
          <w:sz w:val="22"/>
          <w:szCs w:val="22"/>
        </w:rPr>
        <w:t>.</w:t>
      </w:r>
    </w:p>
    <w:p w14:paraId="27073CCB" w14:textId="77777777" w:rsidR="007D3DB5" w:rsidRDefault="007D3DB5" w:rsidP="00E91D38">
      <w:pPr>
        <w:pStyle w:val="Sangra3detindependiente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5BB40D03" w14:textId="77777777" w:rsidR="00E91D38" w:rsidRPr="00D22658" w:rsidRDefault="00026E5B" w:rsidP="00E91D38">
      <w:pPr>
        <w:pStyle w:val="Sangra3detindependiente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E91D38" w:rsidRPr="00D22658">
        <w:rPr>
          <w:rFonts w:ascii="Arial" w:hAnsi="Arial" w:cs="Arial"/>
          <w:b/>
          <w:color w:val="000000"/>
          <w:sz w:val="22"/>
          <w:szCs w:val="22"/>
        </w:rPr>
        <w:t>.2. Reconocimientos.</w:t>
      </w:r>
    </w:p>
    <w:p w14:paraId="2564210E" w14:textId="3F7B40B8" w:rsidR="00E91D38" w:rsidRPr="00D22658" w:rsidRDefault="00E91D38" w:rsidP="00E91D38">
      <w:pPr>
        <w:pStyle w:val="Sangra3detindependiente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22658">
        <w:rPr>
          <w:rFonts w:ascii="Arial" w:hAnsi="Arial" w:cs="Arial"/>
          <w:color w:val="000000"/>
          <w:sz w:val="22"/>
          <w:szCs w:val="22"/>
        </w:rPr>
        <w:t xml:space="preserve">Se </w:t>
      </w:r>
      <w:proofErr w:type="gramStart"/>
      <w:r w:rsidRPr="00D22658">
        <w:rPr>
          <w:rFonts w:ascii="Arial" w:hAnsi="Arial" w:cs="Arial"/>
          <w:color w:val="000000"/>
          <w:sz w:val="22"/>
          <w:szCs w:val="22"/>
        </w:rPr>
        <w:t>realizara</w:t>
      </w:r>
      <w:proofErr w:type="gramEnd"/>
      <w:r w:rsidR="006119FF">
        <w:rPr>
          <w:rFonts w:ascii="Arial" w:hAnsi="Arial" w:cs="Arial"/>
          <w:color w:val="000000"/>
          <w:sz w:val="22"/>
          <w:szCs w:val="22"/>
        </w:rPr>
        <w:t xml:space="preserve"> con un tiempo máximo de_________</w:t>
      </w:r>
      <w:r w:rsidR="006E6966">
        <w:rPr>
          <w:rFonts w:ascii="Arial" w:hAnsi="Arial" w:cs="Arial"/>
          <w:color w:val="000000"/>
          <w:sz w:val="22"/>
          <w:szCs w:val="22"/>
        </w:rPr>
        <w:t xml:space="preserve"> minutos.</w:t>
      </w:r>
      <w:r w:rsidR="00CF404C">
        <w:rPr>
          <w:rFonts w:ascii="Arial" w:hAnsi="Arial" w:cs="Arial"/>
          <w:color w:val="000000"/>
          <w:sz w:val="22"/>
          <w:szCs w:val="22"/>
        </w:rPr>
        <w:t xml:space="preserve"> El tramo estará cerrado al tráfico y se permitirá según artículo 17.8.1 a) todo tipo de vehículos incluyendo los de competición</w:t>
      </w:r>
    </w:p>
    <w:p w14:paraId="0D54DE52" w14:textId="77777777" w:rsidR="0034320E" w:rsidRDefault="0034320E" w:rsidP="0034320E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14:paraId="0BE1A72A" w14:textId="77777777" w:rsidR="00B049B1" w:rsidRPr="00381483" w:rsidRDefault="00B049B1" w:rsidP="0034320E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14:paraId="6AD6B2A6" w14:textId="77777777" w:rsidR="00705803" w:rsidRPr="00752010" w:rsidRDefault="004F35D7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 xml:space="preserve">7º </w:t>
      </w:r>
      <w:r w:rsidRPr="009F5585">
        <w:rPr>
          <w:b/>
          <w:bCs/>
          <w:color w:val="EE0000"/>
          <w:sz w:val="28"/>
          <w:szCs w:val="28"/>
        </w:rPr>
        <w:t xml:space="preserve"> </w:t>
      </w:r>
      <w:r w:rsidR="00C9261C" w:rsidRPr="004F35D7">
        <w:rPr>
          <w:b/>
          <w:bCs/>
          <w:sz w:val="28"/>
          <w:szCs w:val="28"/>
        </w:rPr>
        <w:t>O</w:t>
      </w:r>
      <w:r w:rsidR="007857D0" w:rsidRPr="004F35D7">
        <w:rPr>
          <w:b/>
          <w:bCs/>
          <w:sz w:val="28"/>
          <w:szCs w:val="28"/>
        </w:rPr>
        <w:t>ficiales</w:t>
      </w:r>
      <w:proofErr w:type="gramEnd"/>
      <w:r w:rsidR="007857D0" w:rsidRPr="004F35D7">
        <w:rPr>
          <w:b/>
          <w:bCs/>
          <w:sz w:val="28"/>
          <w:szCs w:val="28"/>
        </w:rPr>
        <w:t xml:space="preserve"> de la prueba</w:t>
      </w:r>
      <w:r w:rsidR="00C9261C" w:rsidRPr="004F35D7">
        <w:rPr>
          <w:b/>
          <w:bCs/>
          <w:sz w:val="28"/>
          <w:szCs w:val="28"/>
        </w:rPr>
        <w:t xml:space="preserve"> </w:t>
      </w:r>
      <w:r w:rsidR="007B2888" w:rsidRPr="004F35D7">
        <w:rPr>
          <w:b/>
          <w:bCs/>
          <w:sz w:val="28"/>
          <w:szCs w:val="28"/>
        </w:rPr>
        <w:t xml:space="preserve"> </w:t>
      </w:r>
    </w:p>
    <w:p w14:paraId="49907394" w14:textId="77777777" w:rsidR="00705803" w:rsidRPr="005369B3" w:rsidRDefault="00705803" w:rsidP="00705803">
      <w:pPr>
        <w:pStyle w:val="Default"/>
        <w:jc w:val="both"/>
        <w:rPr>
          <w:b/>
          <w:sz w:val="12"/>
          <w:szCs w:val="12"/>
        </w:rPr>
      </w:pPr>
    </w:p>
    <w:p w14:paraId="45AED68C" w14:textId="77777777" w:rsidR="00C03D75" w:rsidRPr="007D3DB5" w:rsidRDefault="00C03D75" w:rsidP="00705803">
      <w:pPr>
        <w:pStyle w:val="Default"/>
        <w:jc w:val="both"/>
        <w:rPr>
          <w:b/>
          <w:bCs/>
          <w:sz w:val="12"/>
          <w:szCs w:val="22"/>
        </w:rPr>
      </w:pPr>
    </w:p>
    <w:p w14:paraId="5F699445" w14:textId="77777777" w:rsidR="004F35D7" w:rsidRPr="004F35D7" w:rsidRDefault="004F35D7" w:rsidP="00705803">
      <w:pPr>
        <w:pStyle w:val="Default"/>
        <w:jc w:val="both"/>
        <w:rPr>
          <w:bCs/>
          <w:sz w:val="22"/>
          <w:szCs w:val="22"/>
        </w:rPr>
      </w:pPr>
      <w:r w:rsidRPr="004F35D7">
        <w:rPr>
          <w:bCs/>
          <w:sz w:val="22"/>
          <w:szCs w:val="22"/>
        </w:rPr>
        <w:t>Estará conforme a las PCCCTCCYL.</w:t>
      </w:r>
    </w:p>
    <w:p w14:paraId="706A0BFB" w14:textId="77777777" w:rsidR="004F35D7" w:rsidRDefault="004F35D7" w:rsidP="00705803">
      <w:pPr>
        <w:pStyle w:val="Default"/>
        <w:jc w:val="both"/>
        <w:rPr>
          <w:b/>
          <w:bCs/>
          <w:sz w:val="22"/>
          <w:szCs w:val="22"/>
        </w:rPr>
      </w:pPr>
    </w:p>
    <w:p w14:paraId="2F5A921F" w14:textId="77777777" w:rsidR="00705803" w:rsidRDefault="007857D0" w:rsidP="0070580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705803">
        <w:rPr>
          <w:b/>
          <w:bCs/>
          <w:sz w:val="22"/>
          <w:szCs w:val="22"/>
        </w:rPr>
        <w:t>.1. Oficiales</w:t>
      </w: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2515"/>
        <w:gridCol w:w="3722"/>
        <w:gridCol w:w="1843"/>
        <w:gridCol w:w="1701"/>
      </w:tblGrid>
      <w:tr w:rsidR="00733240" w:rsidRPr="00B45AC9" w14:paraId="7BE96836" w14:textId="77777777" w:rsidTr="000B0BD1">
        <w:trPr>
          <w:trHeight w:val="340"/>
        </w:trPr>
        <w:tc>
          <w:tcPr>
            <w:tcW w:w="2515" w:type="dxa"/>
            <w:vMerge w:val="restart"/>
            <w:vAlign w:val="center"/>
          </w:tcPr>
          <w:p w14:paraId="40A48581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Comisario</w:t>
            </w:r>
            <w:r w:rsidR="004D7D5F" w:rsidRPr="00B45AC9">
              <w:rPr>
                <w:bCs/>
                <w:sz w:val="22"/>
                <w:szCs w:val="22"/>
              </w:rPr>
              <w:t>s</w:t>
            </w:r>
            <w:r w:rsidRPr="00B45AC9">
              <w:rPr>
                <w:bCs/>
                <w:sz w:val="22"/>
                <w:szCs w:val="22"/>
              </w:rPr>
              <w:t xml:space="preserve"> Deportivos</w:t>
            </w:r>
          </w:p>
        </w:tc>
        <w:tc>
          <w:tcPr>
            <w:tcW w:w="3722" w:type="dxa"/>
            <w:vAlign w:val="center"/>
          </w:tcPr>
          <w:p w14:paraId="02A28254" w14:textId="77777777" w:rsidR="00733240" w:rsidRPr="007B3E45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2F6E898A" w14:textId="77777777" w:rsidR="0073324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CD</w:t>
            </w:r>
          </w:p>
        </w:tc>
        <w:tc>
          <w:tcPr>
            <w:tcW w:w="1701" w:type="dxa"/>
            <w:vAlign w:val="center"/>
          </w:tcPr>
          <w:p w14:paraId="3E9F2F61" w14:textId="77777777" w:rsidR="00733240" w:rsidRPr="00B45AC9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Presidente</w:t>
            </w:r>
          </w:p>
        </w:tc>
      </w:tr>
      <w:tr w:rsidR="00733240" w:rsidRPr="00B45AC9" w14:paraId="0E32EC09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444FE6DD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485880E1" w14:textId="77777777" w:rsidR="00733240" w:rsidRPr="007A7933" w:rsidRDefault="000B0BD1" w:rsidP="0073324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0655145A" w14:textId="77777777" w:rsidR="0073324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CD</w:t>
            </w:r>
          </w:p>
        </w:tc>
        <w:tc>
          <w:tcPr>
            <w:tcW w:w="1701" w:type="dxa"/>
            <w:vAlign w:val="center"/>
          </w:tcPr>
          <w:p w14:paraId="08FA87A8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769B48B3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5295CAFE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5799552D" w14:textId="77777777" w:rsidR="00733240" w:rsidRPr="00B45AC9" w:rsidRDefault="000B0BD1" w:rsidP="007A793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3065968F" w14:textId="77777777" w:rsidR="00733240" w:rsidRPr="00B45AC9" w:rsidRDefault="00F74C23" w:rsidP="007D2B9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CD</w:t>
            </w:r>
          </w:p>
        </w:tc>
        <w:tc>
          <w:tcPr>
            <w:tcW w:w="1701" w:type="dxa"/>
            <w:vAlign w:val="center"/>
          </w:tcPr>
          <w:p w14:paraId="444DC56A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5AA9B833" w14:textId="77777777" w:rsidTr="000B0BD1">
        <w:trPr>
          <w:trHeight w:val="340"/>
        </w:trPr>
        <w:tc>
          <w:tcPr>
            <w:tcW w:w="2515" w:type="dxa"/>
            <w:vMerge w:val="restart"/>
            <w:vAlign w:val="center"/>
          </w:tcPr>
          <w:p w14:paraId="3E40E906" w14:textId="77777777" w:rsidR="00733240" w:rsidRPr="00B45AC9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lastRenderedPageBreak/>
              <w:t>Director de Carrera</w:t>
            </w:r>
          </w:p>
        </w:tc>
        <w:tc>
          <w:tcPr>
            <w:tcW w:w="3722" w:type="dxa"/>
            <w:vAlign w:val="center"/>
          </w:tcPr>
          <w:p w14:paraId="5B385788" w14:textId="77777777" w:rsidR="00733240" w:rsidRPr="007A7933" w:rsidRDefault="000B0BD1" w:rsidP="007A793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1B82D9C5" w14:textId="77777777" w:rsidR="0073324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DC</w:t>
            </w:r>
          </w:p>
        </w:tc>
        <w:tc>
          <w:tcPr>
            <w:tcW w:w="1701" w:type="dxa"/>
            <w:vAlign w:val="center"/>
          </w:tcPr>
          <w:p w14:paraId="05E91A7C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7A29F0F5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3C0C5C5C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41401B79" w14:textId="77777777" w:rsidR="00733240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536AD9EE" w14:textId="77777777" w:rsidR="00733240" w:rsidRPr="00B45AC9" w:rsidRDefault="00F74C23" w:rsidP="00EA731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DC</w:t>
            </w:r>
          </w:p>
        </w:tc>
        <w:tc>
          <w:tcPr>
            <w:tcW w:w="1701" w:type="dxa"/>
            <w:vAlign w:val="center"/>
          </w:tcPr>
          <w:p w14:paraId="45376BA8" w14:textId="77777777" w:rsidR="00733240" w:rsidRPr="00B45AC9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Adjunto</w:t>
            </w:r>
          </w:p>
        </w:tc>
      </w:tr>
      <w:tr w:rsidR="007857D0" w:rsidRPr="00B45AC9" w14:paraId="793ED702" w14:textId="77777777" w:rsidTr="000B0BD1">
        <w:trPr>
          <w:trHeight w:val="340"/>
        </w:trPr>
        <w:tc>
          <w:tcPr>
            <w:tcW w:w="2515" w:type="dxa"/>
            <w:vMerge w:val="restart"/>
            <w:vAlign w:val="center"/>
          </w:tcPr>
          <w:p w14:paraId="360DDA8B" w14:textId="77777777" w:rsidR="007857D0" w:rsidRPr="007857D0" w:rsidRDefault="007857D0" w:rsidP="00733240">
            <w:pPr>
              <w:pStyle w:val="Default"/>
              <w:rPr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Comisarios Técnicos</w:t>
            </w:r>
          </w:p>
        </w:tc>
        <w:tc>
          <w:tcPr>
            <w:tcW w:w="3722" w:type="dxa"/>
            <w:vAlign w:val="center"/>
          </w:tcPr>
          <w:p w14:paraId="4C85E3EE" w14:textId="77777777" w:rsidR="007857D0" w:rsidRPr="00AB52BD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47860EB5" w14:textId="77777777" w:rsidR="007857D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JOC</w:t>
            </w:r>
          </w:p>
        </w:tc>
        <w:tc>
          <w:tcPr>
            <w:tcW w:w="1701" w:type="dxa"/>
            <w:vAlign w:val="center"/>
          </w:tcPr>
          <w:p w14:paraId="7CEF0925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Jefe Técnico</w:t>
            </w:r>
          </w:p>
        </w:tc>
      </w:tr>
      <w:tr w:rsidR="007857D0" w:rsidRPr="00B45AC9" w14:paraId="6E693AE6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7ACB709E" w14:textId="77777777" w:rsidR="007857D0" w:rsidRPr="007857D0" w:rsidRDefault="007857D0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69AC5834" w14:textId="77777777" w:rsidR="007857D0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13C0B802" w14:textId="77777777" w:rsidR="007857D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</w:t>
            </w:r>
          </w:p>
        </w:tc>
        <w:tc>
          <w:tcPr>
            <w:tcW w:w="1701" w:type="dxa"/>
            <w:vAlign w:val="center"/>
          </w:tcPr>
          <w:p w14:paraId="635FD487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857D0" w:rsidRPr="00B45AC9" w14:paraId="73E49DC1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56056D0F" w14:textId="77777777" w:rsidR="007857D0" w:rsidRPr="007857D0" w:rsidRDefault="007857D0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2935BAAF" w14:textId="77777777" w:rsidR="007857D0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0D478413" w14:textId="77777777" w:rsidR="007857D0" w:rsidRDefault="00F74C23" w:rsidP="004E086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</w:t>
            </w:r>
          </w:p>
        </w:tc>
        <w:tc>
          <w:tcPr>
            <w:tcW w:w="1701" w:type="dxa"/>
            <w:vAlign w:val="center"/>
          </w:tcPr>
          <w:p w14:paraId="0BA27EBC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857D0" w:rsidRPr="00B45AC9" w14:paraId="44E92E86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2484DC71" w14:textId="77777777" w:rsidR="007857D0" w:rsidRPr="007857D0" w:rsidRDefault="007857D0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1809A11D" w14:textId="77777777" w:rsidR="007857D0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447682A4" w14:textId="77777777" w:rsidR="007857D0" w:rsidRDefault="00F74C23" w:rsidP="004E086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</w:t>
            </w:r>
          </w:p>
        </w:tc>
        <w:tc>
          <w:tcPr>
            <w:tcW w:w="1701" w:type="dxa"/>
            <w:vAlign w:val="center"/>
          </w:tcPr>
          <w:p w14:paraId="117EB4C2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1C3FCD10" w14:textId="77777777" w:rsidTr="000B0BD1">
        <w:trPr>
          <w:trHeight w:val="340"/>
        </w:trPr>
        <w:tc>
          <w:tcPr>
            <w:tcW w:w="2515" w:type="dxa"/>
            <w:vMerge w:val="restart"/>
            <w:vAlign w:val="center"/>
          </w:tcPr>
          <w:p w14:paraId="40AA9F6D" w14:textId="77777777" w:rsidR="00733240" w:rsidRPr="007857D0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  <w:r w:rsidRPr="007857D0">
              <w:rPr>
                <w:bCs/>
                <w:sz w:val="22"/>
                <w:szCs w:val="22"/>
              </w:rPr>
              <w:t>Cronometradores</w:t>
            </w:r>
          </w:p>
        </w:tc>
        <w:tc>
          <w:tcPr>
            <w:tcW w:w="3722" w:type="dxa"/>
            <w:vAlign w:val="center"/>
          </w:tcPr>
          <w:p w14:paraId="6CB2DCC8" w14:textId="77777777" w:rsidR="00733240" w:rsidRPr="00AB52BD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24CCC9BD" w14:textId="77777777" w:rsidR="0073324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JOB</w:t>
            </w:r>
          </w:p>
        </w:tc>
        <w:tc>
          <w:tcPr>
            <w:tcW w:w="1701" w:type="dxa"/>
            <w:vAlign w:val="center"/>
          </w:tcPr>
          <w:p w14:paraId="5F640C7C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Jefe Crono</w:t>
            </w:r>
          </w:p>
        </w:tc>
      </w:tr>
      <w:tr w:rsidR="00733240" w:rsidRPr="00B45AC9" w14:paraId="1A491172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56AA9463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690B6EEE" w14:textId="77777777" w:rsidR="00733240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76AB9FE9" w14:textId="77777777" w:rsidR="00733240" w:rsidRPr="00B45AC9" w:rsidRDefault="00F74C23" w:rsidP="004E08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</w:t>
            </w:r>
          </w:p>
        </w:tc>
        <w:tc>
          <w:tcPr>
            <w:tcW w:w="1701" w:type="dxa"/>
            <w:vAlign w:val="center"/>
          </w:tcPr>
          <w:p w14:paraId="3122ACB9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A7933" w:rsidRPr="00B45AC9" w14:paraId="2F23F74A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002F0CE6" w14:textId="77777777" w:rsidR="007A7933" w:rsidRPr="00B45AC9" w:rsidRDefault="007A7933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280E75CC" w14:textId="77777777" w:rsidR="007A7933" w:rsidRPr="00B45AC9" w:rsidRDefault="000B0BD1" w:rsidP="0073324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4DC9ED53" w14:textId="77777777" w:rsidR="007A7933" w:rsidRDefault="00F74C23" w:rsidP="004E086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</w:t>
            </w:r>
          </w:p>
        </w:tc>
        <w:tc>
          <w:tcPr>
            <w:tcW w:w="1701" w:type="dxa"/>
            <w:vAlign w:val="center"/>
          </w:tcPr>
          <w:p w14:paraId="56A265B0" w14:textId="77777777" w:rsidR="007A7933" w:rsidRPr="00B45AC9" w:rsidRDefault="007A7933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36FE189D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11D2B05F" w14:textId="77777777" w:rsidR="00733240" w:rsidRPr="00B45AC9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5AC4E1DC" w14:textId="77777777" w:rsidR="00733240" w:rsidRPr="00B45AC9" w:rsidRDefault="00733240" w:rsidP="0073324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199B59" w14:textId="77777777" w:rsidR="00733240" w:rsidRPr="007B3E45" w:rsidRDefault="00733240" w:rsidP="004E086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698AC9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03E08B90" w14:textId="77777777" w:rsidTr="000B0BD1">
        <w:trPr>
          <w:trHeight w:val="340"/>
        </w:trPr>
        <w:tc>
          <w:tcPr>
            <w:tcW w:w="2515" w:type="dxa"/>
            <w:vAlign w:val="center"/>
          </w:tcPr>
          <w:p w14:paraId="4D02FF79" w14:textId="77777777" w:rsidR="00733240" w:rsidRPr="00B45AC9" w:rsidRDefault="004D7D5F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B45AC9">
              <w:rPr>
                <w:bCs/>
                <w:sz w:val="22"/>
                <w:szCs w:val="22"/>
              </w:rPr>
              <w:t>Resp</w:t>
            </w:r>
            <w:proofErr w:type="spellEnd"/>
            <w:r w:rsidRPr="00B45AC9">
              <w:rPr>
                <w:bCs/>
                <w:sz w:val="22"/>
                <w:szCs w:val="22"/>
              </w:rPr>
              <w:t>. de Seguridad</w:t>
            </w:r>
          </w:p>
        </w:tc>
        <w:tc>
          <w:tcPr>
            <w:tcW w:w="3722" w:type="dxa"/>
            <w:vAlign w:val="center"/>
          </w:tcPr>
          <w:p w14:paraId="070FA6E4" w14:textId="77777777" w:rsidR="00733240" w:rsidRPr="00AB52BD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7E823BCF" w14:textId="77777777" w:rsidR="00733240" w:rsidRPr="000B0BD1" w:rsidRDefault="00F74C23" w:rsidP="004E086C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DC</w:t>
            </w:r>
          </w:p>
        </w:tc>
        <w:tc>
          <w:tcPr>
            <w:tcW w:w="1701" w:type="dxa"/>
            <w:vAlign w:val="center"/>
          </w:tcPr>
          <w:p w14:paraId="653D833C" w14:textId="77777777" w:rsidR="00733240" w:rsidRPr="00B45AC9" w:rsidRDefault="0073324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33240" w:rsidRPr="00B45AC9" w14:paraId="055CF7CC" w14:textId="77777777" w:rsidTr="000B0BD1">
        <w:trPr>
          <w:trHeight w:val="340"/>
        </w:trPr>
        <w:tc>
          <w:tcPr>
            <w:tcW w:w="2515" w:type="dxa"/>
            <w:vAlign w:val="center"/>
          </w:tcPr>
          <w:p w14:paraId="5856C2F7" w14:textId="77777777" w:rsidR="00733240" w:rsidRPr="00B45AC9" w:rsidRDefault="004D7D5F" w:rsidP="00733240">
            <w:pPr>
              <w:pStyle w:val="Default"/>
              <w:rPr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Comisario de Parques</w:t>
            </w:r>
          </w:p>
        </w:tc>
        <w:tc>
          <w:tcPr>
            <w:tcW w:w="3722" w:type="dxa"/>
            <w:vAlign w:val="center"/>
          </w:tcPr>
          <w:p w14:paraId="13826BA7" w14:textId="77777777" w:rsidR="00733240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0D68AB0E" w14:textId="77777777" w:rsidR="00733240" w:rsidRPr="000B0BD1" w:rsidRDefault="00F74C23" w:rsidP="004E086C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JDA</w:t>
            </w:r>
          </w:p>
        </w:tc>
        <w:tc>
          <w:tcPr>
            <w:tcW w:w="1701" w:type="dxa"/>
            <w:vAlign w:val="center"/>
          </w:tcPr>
          <w:p w14:paraId="0376F335" w14:textId="77777777" w:rsidR="00733240" w:rsidRPr="00B45AC9" w:rsidRDefault="004D7D5F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Jefe</w:t>
            </w:r>
          </w:p>
        </w:tc>
      </w:tr>
      <w:tr w:rsidR="008B04B9" w:rsidRPr="00B45AC9" w14:paraId="4DE99910" w14:textId="77777777" w:rsidTr="000B0BD1">
        <w:trPr>
          <w:trHeight w:val="340"/>
        </w:trPr>
        <w:tc>
          <w:tcPr>
            <w:tcW w:w="2515" w:type="dxa"/>
            <w:vMerge w:val="restart"/>
            <w:vAlign w:val="center"/>
          </w:tcPr>
          <w:p w14:paraId="5A9B01C8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Comisario de Ruta</w:t>
            </w:r>
          </w:p>
        </w:tc>
        <w:tc>
          <w:tcPr>
            <w:tcW w:w="3722" w:type="dxa"/>
            <w:vAlign w:val="center"/>
          </w:tcPr>
          <w:p w14:paraId="07A04A19" w14:textId="77777777" w:rsidR="008B04B9" w:rsidRPr="00AB52BD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2B475EE6" w14:textId="77777777" w:rsidR="008B04B9" w:rsidRPr="000B0BD1" w:rsidRDefault="000B0BD1" w:rsidP="008B04B9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6C1071C6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5AC9">
              <w:rPr>
                <w:bCs/>
                <w:sz w:val="22"/>
                <w:szCs w:val="22"/>
              </w:rPr>
              <w:t>Jefe</w:t>
            </w:r>
          </w:p>
        </w:tc>
      </w:tr>
      <w:tr w:rsidR="008B04B9" w:rsidRPr="00B45AC9" w14:paraId="15792CC4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15A1D674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7CACD93C" w14:textId="77777777" w:rsidR="008B04B9" w:rsidRPr="00B45AC9" w:rsidRDefault="000B0BD1" w:rsidP="0073324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0E16BC60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19455FCE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B04B9" w:rsidRPr="00B45AC9" w14:paraId="7B833DC8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64B72741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6169D076" w14:textId="77777777" w:rsidR="008B04B9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336F35A1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4C693781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B04B9" w:rsidRPr="00B45AC9" w14:paraId="54AED604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74E60D66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389D0A0D" w14:textId="77777777" w:rsidR="008B04B9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7B976245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79A1F131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B04B9" w:rsidRPr="00B45AC9" w14:paraId="11DD4504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525542F9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2BF73D66" w14:textId="77777777" w:rsidR="008B04B9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46FB3DF5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2F84B9EB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B04B9" w:rsidRPr="00B45AC9" w14:paraId="3D5BD863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70AD595B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4549ED06" w14:textId="77777777" w:rsidR="008B04B9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4016C77C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44EFC4C0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857D0" w:rsidRPr="00B45AC9" w14:paraId="5BF475CF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07891141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3067A270" w14:textId="77777777" w:rsidR="007857D0" w:rsidRDefault="000B0BD1" w:rsidP="0073324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12CF6288" w14:textId="77777777" w:rsidR="007857D0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3903A597" w14:textId="77777777" w:rsidR="007857D0" w:rsidRPr="00B45AC9" w:rsidRDefault="007857D0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B04B9" w:rsidRPr="00B45AC9" w14:paraId="10A6891D" w14:textId="77777777" w:rsidTr="000B0BD1">
        <w:trPr>
          <w:trHeight w:val="340"/>
        </w:trPr>
        <w:tc>
          <w:tcPr>
            <w:tcW w:w="2515" w:type="dxa"/>
            <w:vMerge/>
            <w:vAlign w:val="center"/>
          </w:tcPr>
          <w:p w14:paraId="4C586BE0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Align w:val="center"/>
          </w:tcPr>
          <w:p w14:paraId="772F5CDE" w14:textId="77777777" w:rsidR="008B04B9" w:rsidRPr="00B45AC9" w:rsidRDefault="000B0BD1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</w:t>
            </w:r>
          </w:p>
        </w:tc>
        <w:tc>
          <w:tcPr>
            <w:tcW w:w="1843" w:type="dxa"/>
            <w:vAlign w:val="center"/>
          </w:tcPr>
          <w:p w14:paraId="6F0AB173" w14:textId="77777777" w:rsidR="008B04B9" w:rsidRPr="000B0BD1" w:rsidRDefault="000B0BD1" w:rsidP="00B76EA0">
            <w:pPr>
              <w:pStyle w:val="Default"/>
              <w:rPr>
                <w:bCs/>
                <w:sz w:val="22"/>
                <w:szCs w:val="22"/>
              </w:rPr>
            </w:pPr>
            <w:r w:rsidRPr="000B0BD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701" w:type="dxa"/>
            <w:vAlign w:val="center"/>
          </w:tcPr>
          <w:p w14:paraId="08466BE9" w14:textId="77777777" w:rsidR="008B04B9" w:rsidRPr="00B45AC9" w:rsidRDefault="008B04B9" w:rsidP="007332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FE6CB3D" w14:textId="77777777" w:rsidR="00381483" w:rsidRDefault="00381483" w:rsidP="00C37BEF">
      <w:pPr>
        <w:pStyle w:val="Default"/>
        <w:jc w:val="both"/>
        <w:rPr>
          <w:sz w:val="22"/>
          <w:szCs w:val="22"/>
          <w:lang w:val="es-ES_tradnl"/>
        </w:rPr>
      </w:pPr>
    </w:p>
    <w:p w14:paraId="340FDBB9" w14:textId="77777777" w:rsidR="00B501E8" w:rsidRDefault="00B501E8" w:rsidP="00B501E8">
      <w:pPr>
        <w:pStyle w:val="Default"/>
        <w:jc w:val="both"/>
        <w:rPr>
          <w:b/>
          <w:sz w:val="22"/>
          <w:szCs w:val="22"/>
        </w:rPr>
      </w:pPr>
    </w:p>
    <w:p w14:paraId="747E890B" w14:textId="77777777" w:rsidR="00705803" w:rsidRPr="00926754" w:rsidRDefault="006C28B8" w:rsidP="00C9261C">
      <w:pPr>
        <w:pStyle w:val="Default"/>
        <w:pBdr>
          <w:bottom w:val="single" w:sz="6" w:space="1" w:color="auto"/>
        </w:pBdr>
        <w:rPr>
          <w:b/>
          <w:bCs/>
          <w:color w:val="76923C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>9º</w:t>
      </w:r>
      <w:r w:rsidRPr="009F5585">
        <w:rPr>
          <w:b/>
          <w:bCs/>
          <w:color w:val="EE0000"/>
          <w:szCs w:val="28"/>
        </w:rPr>
        <w:t xml:space="preserve">  </w:t>
      </w:r>
      <w:r w:rsidR="00C9261C" w:rsidRPr="006C28B8">
        <w:rPr>
          <w:b/>
          <w:bCs/>
          <w:sz w:val="28"/>
          <w:szCs w:val="28"/>
        </w:rPr>
        <w:t>D</w:t>
      </w:r>
      <w:r w:rsidR="00075455" w:rsidRPr="006C28B8">
        <w:rPr>
          <w:b/>
          <w:bCs/>
          <w:sz w:val="28"/>
          <w:szCs w:val="28"/>
        </w:rPr>
        <w:t>esarrollo</w:t>
      </w:r>
      <w:proofErr w:type="gramEnd"/>
      <w:r w:rsidR="00075455" w:rsidRPr="006C28B8">
        <w:rPr>
          <w:b/>
          <w:bCs/>
          <w:sz w:val="28"/>
          <w:szCs w:val="28"/>
        </w:rPr>
        <w:t xml:space="preserve"> de la competición</w:t>
      </w:r>
      <w:r w:rsidR="00C9261C" w:rsidRPr="006C28B8">
        <w:rPr>
          <w:b/>
          <w:bCs/>
          <w:sz w:val="28"/>
          <w:szCs w:val="28"/>
        </w:rPr>
        <w:t xml:space="preserve">  </w:t>
      </w:r>
    </w:p>
    <w:p w14:paraId="355C5FBC" w14:textId="77777777" w:rsidR="00705803" w:rsidRPr="005369B3" w:rsidRDefault="00705803" w:rsidP="00705803">
      <w:pPr>
        <w:pStyle w:val="Default"/>
        <w:jc w:val="right"/>
        <w:rPr>
          <w:b/>
          <w:bCs/>
          <w:color w:val="auto"/>
          <w:sz w:val="12"/>
          <w:szCs w:val="12"/>
        </w:rPr>
      </w:pPr>
    </w:p>
    <w:p w14:paraId="33D18923" w14:textId="77777777" w:rsidR="00C37BEF" w:rsidRDefault="000743C2" w:rsidP="00C37BEF">
      <w:pPr>
        <w:pStyle w:val="Default"/>
        <w:jc w:val="both"/>
        <w:rPr>
          <w:b/>
          <w:bCs/>
          <w:color w:val="auto"/>
          <w:sz w:val="22"/>
          <w:szCs w:val="22"/>
        </w:rPr>
      </w:pPr>
      <w:proofErr w:type="gramStart"/>
      <w:r>
        <w:rPr>
          <w:b/>
          <w:bCs/>
          <w:color w:val="auto"/>
          <w:sz w:val="22"/>
          <w:szCs w:val="22"/>
        </w:rPr>
        <w:t>9</w:t>
      </w:r>
      <w:r w:rsidR="00C37BEF" w:rsidRPr="00966FC8">
        <w:rPr>
          <w:b/>
          <w:bCs/>
          <w:color w:val="auto"/>
          <w:sz w:val="22"/>
          <w:szCs w:val="22"/>
        </w:rPr>
        <w:t>.1  Verificaciones</w:t>
      </w:r>
      <w:proofErr w:type="gramEnd"/>
      <w:r w:rsidR="00C37BEF" w:rsidRPr="00966FC8">
        <w:rPr>
          <w:b/>
          <w:bCs/>
          <w:color w:val="auto"/>
          <w:sz w:val="22"/>
          <w:szCs w:val="22"/>
        </w:rPr>
        <w:t xml:space="preserve"> </w:t>
      </w:r>
    </w:p>
    <w:p w14:paraId="0886D564" w14:textId="77777777" w:rsidR="00C37BEF" w:rsidRPr="006C28B8" w:rsidRDefault="006C28B8" w:rsidP="00C37BEF">
      <w:pPr>
        <w:pStyle w:val="Default"/>
        <w:jc w:val="both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Se </w:t>
      </w:r>
      <w:proofErr w:type="gramStart"/>
      <w:r>
        <w:rPr>
          <w:color w:val="auto"/>
          <w:sz w:val="22"/>
          <w:szCs w:val="18"/>
        </w:rPr>
        <w:t>realizaran</w:t>
      </w:r>
      <w:proofErr w:type="gramEnd"/>
      <w:r>
        <w:rPr>
          <w:color w:val="auto"/>
          <w:sz w:val="22"/>
          <w:szCs w:val="18"/>
        </w:rPr>
        <w:t xml:space="preserve"> según art. 18 del </w:t>
      </w:r>
      <w:r w:rsidR="008F7203">
        <w:rPr>
          <w:color w:val="auto"/>
          <w:sz w:val="22"/>
          <w:szCs w:val="18"/>
        </w:rPr>
        <w:t>R</w:t>
      </w:r>
      <w:r>
        <w:rPr>
          <w:color w:val="auto"/>
          <w:sz w:val="22"/>
          <w:szCs w:val="18"/>
        </w:rPr>
        <w:t>eglamento Deportivo y t</w:t>
      </w:r>
      <w:r w:rsidRPr="006C28B8">
        <w:rPr>
          <w:color w:val="auto"/>
          <w:sz w:val="22"/>
          <w:szCs w:val="18"/>
        </w:rPr>
        <w:t>odo el que se presente fuera de horario, tendrá penalizaci</w:t>
      </w:r>
      <w:r w:rsidR="008F7203">
        <w:rPr>
          <w:color w:val="auto"/>
          <w:sz w:val="22"/>
          <w:szCs w:val="18"/>
        </w:rPr>
        <w:t>ón.</w:t>
      </w:r>
    </w:p>
    <w:p w14:paraId="37B5105B" w14:textId="77777777" w:rsidR="00C37BEF" w:rsidRPr="008F7203" w:rsidRDefault="008F7203" w:rsidP="00C37BEF">
      <w:pPr>
        <w:pStyle w:val="Default"/>
        <w:rPr>
          <w:color w:val="auto"/>
          <w:sz w:val="22"/>
          <w:szCs w:val="22"/>
        </w:rPr>
      </w:pPr>
      <w:r w:rsidRPr="008F7203">
        <w:rPr>
          <w:color w:val="auto"/>
          <w:sz w:val="22"/>
          <w:szCs w:val="22"/>
        </w:rPr>
        <w:t xml:space="preserve">Las Verificaciones Administrativas y Técnicas se </w:t>
      </w:r>
      <w:proofErr w:type="gramStart"/>
      <w:r w:rsidRPr="008F7203">
        <w:rPr>
          <w:color w:val="auto"/>
          <w:sz w:val="22"/>
          <w:szCs w:val="22"/>
        </w:rPr>
        <w:t>realizaran</w:t>
      </w:r>
      <w:proofErr w:type="gramEnd"/>
      <w:r w:rsidRPr="008F7203">
        <w:rPr>
          <w:color w:val="auto"/>
          <w:sz w:val="22"/>
          <w:szCs w:val="22"/>
        </w:rPr>
        <w:t xml:space="preserve"> según horario que se publicara en Anexo un día antes de la prueba, a la vista de los equipos inscritos.</w:t>
      </w:r>
    </w:p>
    <w:p w14:paraId="38414149" w14:textId="77777777" w:rsidR="00705803" w:rsidRDefault="00705803" w:rsidP="007058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725946" w14:textId="77777777" w:rsidR="008F7203" w:rsidRPr="008F7203" w:rsidRDefault="008F7203" w:rsidP="008F7203">
      <w:pPr>
        <w:pStyle w:val="Default"/>
        <w:jc w:val="both"/>
        <w:rPr>
          <w:b/>
          <w:bCs/>
          <w:color w:val="auto"/>
          <w:sz w:val="22"/>
          <w:szCs w:val="22"/>
        </w:rPr>
      </w:pPr>
      <w:proofErr w:type="gramStart"/>
      <w:r w:rsidRPr="008F7203">
        <w:rPr>
          <w:b/>
          <w:bCs/>
          <w:color w:val="auto"/>
          <w:sz w:val="22"/>
          <w:szCs w:val="22"/>
        </w:rPr>
        <w:t>9.</w:t>
      </w:r>
      <w:r w:rsidR="00BF287F">
        <w:rPr>
          <w:b/>
          <w:bCs/>
          <w:color w:val="auto"/>
          <w:sz w:val="22"/>
          <w:szCs w:val="22"/>
        </w:rPr>
        <w:t>2</w:t>
      </w:r>
      <w:r w:rsidRPr="008F7203">
        <w:rPr>
          <w:b/>
          <w:bCs/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>Briefing</w:t>
      </w:r>
      <w:proofErr w:type="gramEnd"/>
      <w:r w:rsidRPr="008F7203">
        <w:rPr>
          <w:b/>
          <w:bCs/>
          <w:color w:val="auto"/>
          <w:sz w:val="22"/>
          <w:szCs w:val="22"/>
        </w:rPr>
        <w:t xml:space="preserve"> </w:t>
      </w:r>
    </w:p>
    <w:p w14:paraId="4FD79E68" w14:textId="77777777" w:rsidR="008F7203" w:rsidRPr="008F7203" w:rsidRDefault="008F7203" w:rsidP="008F7203">
      <w:pPr>
        <w:jc w:val="both"/>
        <w:rPr>
          <w:rFonts w:ascii="Arial" w:hAnsi="Arial" w:cs="Arial"/>
          <w:sz w:val="22"/>
          <w:szCs w:val="18"/>
        </w:rPr>
      </w:pPr>
      <w:r w:rsidRPr="008F7203">
        <w:rPr>
          <w:rFonts w:ascii="Arial" w:hAnsi="Arial" w:cs="Arial"/>
          <w:sz w:val="22"/>
          <w:szCs w:val="18"/>
        </w:rPr>
        <w:t xml:space="preserve">Se </w:t>
      </w:r>
      <w:proofErr w:type="gramStart"/>
      <w:r w:rsidRPr="008F7203">
        <w:rPr>
          <w:rFonts w:ascii="Arial" w:hAnsi="Arial" w:cs="Arial"/>
          <w:sz w:val="22"/>
          <w:szCs w:val="18"/>
        </w:rPr>
        <w:t>re</w:t>
      </w:r>
      <w:r w:rsidR="00BF287F">
        <w:rPr>
          <w:rFonts w:ascii="Arial" w:hAnsi="Arial" w:cs="Arial"/>
          <w:sz w:val="22"/>
          <w:szCs w:val="18"/>
        </w:rPr>
        <w:t>alizara</w:t>
      </w:r>
      <w:proofErr w:type="gramEnd"/>
      <w:r w:rsidR="00BF287F">
        <w:rPr>
          <w:rFonts w:ascii="Arial" w:hAnsi="Arial" w:cs="Arial"/>
          <w:sz w:val="22"/>
          <w:szCs w:val="18"/>
        </w:rPr>
        <w:t xml:space="preserve"> en ____________________________________ a las __</w:t>
      </w:r>
      <w:proofErr w:type="gramStart"/>
      <w:r w:rsidR="00BF287F">
        <w:rPr>
          <w:rFonts w:ascii="Arial" w:hAnsi="Arial" w:cs="Arial"/>
          <w:sz w:val="22"/>
          <w:szCs w:val="18"/>
        </w:rPr>
        <w:t>_:_</w:t>
      </w:r>
      <w:proofErr w:type="gramEnd"/>
      <w:r w:rsidR="00BF287F">
        <w:rPr>
          <w:rFonts w:ascii="Arial" w:hAnsi="Arial" w:cs="Arial"/>
          <w:sz w:val="22"/>
          <w:szCs w:val="18"/>
        </w:rPr>
        <w:t>__ horas</w:t>
      </w:r>
    </w:p>
    <w:p w14:paraId="1DE4DCAA" w14:textId="77777777" w:rsidR="008F7203" w:rsidRPr="00966FC8" w:rsidRDefault="008F7203" w:rsidP="008F7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F23A46" w14:textId="77777777" w:rsidR="00705803" w:rsidRDefault="00705803" w:rsidP="00705803">
      <w:pPr>
        <w:pStyle w:val="Default"/>
        <w:jc w:val="both"/>
        <w:rPr>
          <w:sz w:val="22"/>
          <w:szCs w:val="22"/>
        </w:rPr>
      </w:pPr>
    </w:p>
    <w:p w14:paraId="3AB28B70" w14:textId="77777777" w:rsidR="00705803" w:rsidRPr="00752010" w:rsidRDefault="00BF287F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>10º</w:t>
      </w:r>
      <w:r w:rsidRPr="009F5585">
        <w:rPr>
          <w:b/>
          <w:bCs/>
          <w:color w:val="EE0000"/>
          <w:szCs w:val="28"/>
        </w:rPr>
        <w:t xml:space="preserve">  </w:t>
      </w:r>
      <w:r w:rsidR="00C9261C" w:rsidRPr="00BF287F">
        <w:rPr>
          <w:b/>
          <w:bCs/>
          <w:sz w:val="28"/>
          <w:szCs w:val="28"/>
        </w:rPr>
        <w:t>P</w:t>
      </w:r>
      <w:r w:rsidR="004C5B2A" w:rsidRPr="00BF287F">
        <w:rPr>
          <w:b/>
          <w:bCs/>
          <w:sz w:val="28"/>
          <w:szCs w:val="28"/>
        </w:rPr>
        <w:t>ublicidad</w:t>
      </w:r>
      <w:proofErr w:type="gramEnd"/>
      <w:r w:rsidR="00C9261C" w:rsidRPr="00BF287F">
        <w:rPr>
          <w:b/>
          <w:bCs/>
          <w:sz w:val="28"/>
          <w:szCs w:val="28"/>
        </w:rPr>
        <w:t xml:space="preserve">  </w:t>
      </w:r>
    </w:p>
    <w:p w14:paraId="6E9C12D7" w14:textId="77777777" w:rsidR="00705803" w:rsidRPr="005369B3" w:rsidRDefault="00705803" w:rsidP="00705803">
      <w:pPr>
        <w:pStyle w:val="Default"/>
        <w:jc w:val="right"/>
        <w:rPr>
          <w:b/>
          <w:sz w:val="12"/>
          <w:szCs w:val="12"/>
        </w:rPr>
      </w:pPr>
    </w:p>
    <w:p w14:paraId="748BA30F" w14:textId="77777777" w:rsidR="00C37BEF" w:rsidRPr="00966FC8" w:rsidRDefault="00C37BEF" w:rsidP="00C37BEF">
      <w:pPr>
        <w:pStyle w:val="Default"/>
        <w:jc w:val="both"/>
        <w:rPr>
          <w:sz w:val="22"/>
          <w:szCs w:val="22"/>
        </w:rPr>
      </w:pPr>
      <w:r w:rsidRPr="00966FC8">
        <w:rPr>
          <w:sz w:val="22"/>
          <w:szCs w:val="22"/>
        </w:rPr>
        <w:t xml:space="preserve">Los participantes que acepten la publicidad propuesta por el organizador, deberán reservar los espacios descritos a continuación: </w:t>
      </w:r>
    </w:p>
    <w:p w14:paraId="2BFB7874" w14:textId="77777777" w:rsidR="00C37BEF" w:rsidRDefault="00C37BEF" w:rsidP="00C37BEF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Puertas delanteras un espacio de 60x24cm </w:t>
      </w:r>
    </w:p>
    <w:p w14:paraId="6948B34F" w14:textId="77777777" w:rsidR="00C37BEF" w:rsidRPr="00966FC8" w:rsidRDefault="00C37BEF" w:rsidP="00C37BEF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Capo delantero, placa del rallye</w:t>
      </w:r>
    </w:p>
    <w:p w14:paraId="2513CE3E" w14:textId="77777777" w:rsidR="00705803" w:rsidRPr="0074303C" w:rsidRDefault="00705803" w:rsidP="00705803">
      <w:pPr>
        <w:pStyle w:val="Default"/>
        <w:jc w:val="both"/>
        <w:rPr>
          <w:sz w:val="28"/>
          <w:szCs w:val="28"/>
        </w:rPr>
      </w:pPr>
    </w:p>
    <w:p w14:paraId="03DBF39F" w14:textId="77777777" w:rsidR="00D96AC0" w:rsidRPr="00752010" w:rsidRDefault="00D96AC0" w:rsidP="00D96AC0">
      <w:pPr>
        <w:pStyle w:val="Default"/>
        <w:pBdr>
          <w:bottom w:val="single" w:sz="6" w:space="1" w:color="auto"/>
        </w:pBdr>
        <w:rPr>
          <w:b/>
          <w:bCs/>
          <w:color w:val="548DD4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>11º</w:t>
      </w:r>
      <w:r w:rsidRPr="009F5585">
        <w:rPr>
          <w:b/>
          <w:bCs/>
          <w:color w:val="EE0000"/>
          <w:szCs w:val="28"/>
        </w:rPr>
        <w:t xml:space="preserve">  </w:t>
      </w:r>
      <w:r w:rsidRPr="00B2368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uper</w:t>
      </w:r>
      <w:proofErr w:type="gramEnd"/>
      <w:r>
        <w:rPr>
          <w:b/>
          <w:bCs/>
          <w:sz w:val="28"/>
          <w:szCs w:val="28"/>
        </w:rPr>
        <w:t xml:space="preserve"> Rallye</w:t>
      </w:r>
      <w:r w:rsidRPr="00B2368D">
        <w:rPr>
          <w:b/>
          <w:bCs/>
          <w:sz w:val="28"/>
          <w:szCs w:val="28"/>
        </w:rPr>
        <w:t xml:space="preserve">  </w:t>
      </w:r>
    </w:p>
    <w:p w14:paraId="281DDF19" w14:textId="77777777" w:rsidR="00D96AC0" w:rsidRDefault="00D96AC0" w:rsidP="00D96AC0">
      <w:pPr>
        <w:pStyle w:val="Default"/>
        <w:jc w:val="both"/>
        <w:rPr>
          <w:b/>
          <w:sz w:val="22"/>
          <w:szCs w:val="22"/>
        </w:rPr>
      </w:pPr>
    </w:p>
    <w:p w14:paraId="1D048EBC" w14:textId="77777777" w:rsidR="00D96AC0" w:rsidRDefault="00D96AC0" w:rsidP="000743C2">
      <w:pPr>
        <w:rPr>
          <w:rFonts w:ascii="Arial" w:hAnsi="Arial" w:cs="Arial"/>
          <w:sz w:val="22"/>
          <w:szCs w:val="22"/>
        </w:rPr>
      </w:pPr>
    </w:p>
    <w:p w14:paraId="52E4952B" w14:textId="77777777" w:rsidR="00D96AC0" w:rsidRDefault="00D96AC0" w:rsidP="000743C2">
      <w:pPr>
        <w:rPr>
          <w:rFonts w:ascii="Arial" w:hAnsi="Arial" w:cs="Arial"/>
          <w:sz w:val="22"/>
          <w:szCs w:val="22"/>
        </w:rPr>
      </w:pPr>
    </w:p>
    <w:p w14:paraId="263B686A" w14:textId="77777777" w:rsidR="00D96AC0" w:rsidRDefault="00D96AC0" w:rsidP="00D96AC0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14:paraId="50218386" w14:textId="77777777" w:rsidR="00D96AC0" w:rsidRPr="00CA59A4" w:rsidRDefault="00D96AC0" w:rsidP="00D96AC0">
      <w:pPr>
        <w:pStyle w:val="Default"/>
        <w:jc w:val="both"/>
        <w:rPr>
          <w:color w:val="000000" w:themeColor="text1"/>
          <w:sz w:val="22"/>
          <w:szCs w:val="22"/>
        </w:rPr>
      </w:pPr>
      <w:r w:rsidRPr="00CA59A4">
        <w:rPr>
          <w:b/>
          <w:color w:val="000000" w:themeColor="text1"/>
          <w:sz w:val="22"/>
          <w:szCs w:val="22"/>
        </w:rPr>
        <w:t>1</w:t>
      </w:r>
      <w:r>
        <w:rPr>
          <w:b/>
          <w:color w:val="000000" w:themeColor="text1"/>
          <w:sz w:val="22"/>
          <w:szCs w:val="22"/>
        </w:rPr>
        <w:t>1</w:t>
      </w:r>
      <w:r w:rsidRPr="00CA59A4">
        <w:rPr>
          <w:b/>
          <w:color w:val="000000" w:themeColor="text1"/>
          <w:sz w:val="22"/>
          <w:szCs w:val="22"/>
        </w:rPr>
        <w:t>.1.-</w:t>
      </w:r>
      <w:r w:rsidRPr="00CA59A4">
        <w:rPr>
          <w:color w:val="000000" w:themeColor="text1"/>
          <w:sz w:val="22"/>
          <w:szCs w:val="22"/>
        </w:rPr>
        <w:t xml:space="preserve"> </w:t>
      </w:r>
      <w:r w:rsidRPr="00D96AC0">
        <w:rPr>
          <w:color w:val="000000" w:themeColor="text1"/>
          <w:sz w:val="22"/>
          <w:szCs w:val="22"/>
        </w:rPr>
        <w:t xml:space="preserve">El participante </w:t>
      </w:r>
      <w:proofErr w:type="gramStart"/>
      <w:r w:rsidRPr="00D96AC0">
        <w:rPr>
          <w:color w:val="000000" w:themeColor="text1"/>
          <w:sz w:val="22"/>
          <w:szCs w:val="22"/>
        </w:rPr>
        <w:t>que</w:t>
      </w:r>
      <w:proofErr w:type="gramEnd"/>
      <w:r w:rsidRPr="00D96AC0">
        <w:rPr>
          <w:color w:val="000000" w:themeColor="text1"/>
          <w:sz w:val="22"/>
          <w:szCs w:val="22"/>
        </w:rPr>
        <w:t xml:space="preserve"> durante la celebración de la prueba, por accidente o avería, </w:t>
      </w:r>
      <w:r w:rsidRPr="00D96AC0">
        <w:rPr>
          <w:color w:val="000000" w:themeColor="text1"/>
          <w:sz w:val="22"/>
        </w:rPr>
        <w:t>que hayan abandonado en el transcurso de un</w:t>
      </w:r>
      <w:r w:rsidR="0006554E">
        <w:rPr>
          <w:color w:val="000000" w:themeColor="text1"/>
          <w:sz w:val="22"/>
        </w:rPr>
        <w:t xml:space="preserve"> tramo</w:t>
      </w:r>
      <w:r w:rsidRPr="00D96AC0">
        <w:rPr>
          <w:color w:val="000000" w:themeColor="text1"/>
          <w:sz w:val="22"/>
        </w:rPr>
        <w:t xml:space="preserve"> y, </w:t>
      </w:r>
      <w:r w:rsidRPr="00D96AC0">
        <w:rPr>
          <w:color w:val="000000" w:themeColor="text1"/>
          <w:sz w:val="22"/>
          <w:szCs w:val="22"/>
        </w:rPr>
        <w:t xml:space="preserve">quiera reincorporase al desarrollo de la misma, </w:t>
      </w:r>
      <w:proofErr w:type="gramStart"/>
      <w:r w:rsidRPr="00D96AC0">
        <w:rPr>
          <w:color w:val="000000" w:themeColor="text1"/>
          <w:sz w:val="22"/>
          <w:szCs w:val="22"/>
        </w:rPr>
        <w:t>solicitara</w:t>
      </w:r>
      <w:proofErr w:type="gramEnd"/>
      <w:r w:rsidRPr="00D96AC0">
        <w:rPr>
          <w:color w:val="000000" w:themeColor="text1"/>
          <w:sz w:val="22"/>
          <w:szCs w:val="22"/>
        </w:rPr>
        <w:t xml:space="preserve"> tomar la salida en el siguiente tramo comunicando su intención por escrito con tiempo suficiente (modelo en Road Book, en el caso de no entregarlo se dará la hoja a </w:t>
      </w:r>
      <w:proofErr w:type="gramStart"/>
      <w:r w:rsidRPr="00D96AC0">
        <w:rPr>
          <w:color w:val="000000" w:themeColor="text1"/>
          <w:sz w:val="22"/>
          <w:szCs w:val="22"/>
        </w:rPr>
        <w:t>rellenar)  al</w:t>
      </w:r>
      <w:proofErr w:type="gramEnd"/>
      <w:r w:rsidRPr="00D96AC0">
        <w:rPr>
          <w:color w:val="000000" w:themeColor="text1"/>
          <w:sz w:val="22"/>
          <w:szCs w:val="22"/>
        </w:rPr>
        <w:t xml:space="preserve"> </w:t>
      </w:r>
      <w:proofErr w:type="gramStart"/>
      <w:r w:rsidRPr="00D96AC0">
        <w:rPr>
          <w:color w:val="000000" w:themeColor="text1"/>
          <w:sz w:val="22"/>
          <w:szCs w:val="22"/>
        </w:rPr>
        <w:t>Director</w:t>
      </w:r>
      <w:proofErr w:type="gramEnd"/>
      <w:r w:rsidRPr="00D96AC0">
        <w:rPr>
          <w:color w:val="000000" w:themeColor="text1"/>
          <w:sz w:val="22"/>
          <w:szCs w:val="22"/>
        </w:rPr>
        <w:t xml:space="preserve"> de Carrera, el acogerse al “Súper – Rallye.</w:t>
      </w:r>
    </w:p>
    <w:p w14:paraId="30BF7D6D" w14:textId="77777777" w:rsidR="00C37BEF" w:rsidRDefault="002E01A4" w:rsidP="000743C2">
      <w:pPr>
        <w:rPr>
          <w:b/>
          <w:bCs/>
          <w:color w:val="548DD4"/>
          <w:szCs w:val="28"/>
        </w:rPr>
      </w:pPr>
      <w:r>
        <w:rPr>
          <w:rFonts w:ascii="Arial" w:hAnsi="Arial" w:cs="Arial"/>
          <w:sz w:val="22"/>
          <w:szCs w:val="22"/>
        </w:rPr>
        <w:tab/>
      </w:r>
    </w:p>
    <w:p w14:paraId="3D3B9EF5" w14:textId="77777777" w:rsidR="00A35E0B" w:rsidRPr="00752010" w:rsidRDefault="00B2368D" w:rsidP="00C9261C">
      <w:pPr>
        <w:pStyle w:val="Default"/>
        <w:pBdr>
          <w:bottom w:val="single" w:sz="6" w:space="1" w:color="auto"/>
        </w:pBdr>
        <w:rPr>
          <w:b/>
          <w:bCs/>
          <w:color w:val="548DD4"/>
          <w:szCs w:val="28"/>
        </w:rPr>
      </w:pPr>
      <w:r w:rsidRPr="009F5585">
        <w:rPr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b/>
          <w:bCs/>
          <w:color w:val="EE0000"/>
          <w:sz w:val="18"/>
          <w:szCs w:val="28"/>
        </w:rPr>
        <w:t>1</w:t>
      </w:r>
      <w:r w:rsidR="00D96AC0" w:rsidRPr="009F5585">
        <w:rPr>
          <w:b/>
          <w:bCs/>
          <w:color w:val="EE0000"/>
          <w:sz w:val="18"/>
          <w:szCs w:val="28"/>
        </w:rPr>
        <w:t>2</w:t>
      </w:r>
      <w:r w:rsidRPr="009F5585">
        <w:rPr>
          <w:b/>
          <w:bCs/>
          <w:color w:val="EE0000"/>
          <w:sz w:val="18"/>
          <w:szCs w:val="28"/>
        </w:rPr>
        <w:t>º</w:t>
      </w:r>
      <w:r w:rsidRPr="009F5585">
        <w:rPr>
          <w:b/>
          <w:bCs/>
          <w:color w:val="EE0000"/>
          <w:szCs w:val="28"/>
        </w:rPr>
        <w:t xml:space="preserve">  </w:t>
      </w:r>
      <w:r w:rsidR="00C9261C" w:rsidRPr="00B2368D">
        <w:rPr>
          <w:b/>
          <w:bCs/>
          <w:sz w:val="28"/>
          <w:szCs w:val="28"/>
        </w:rPr>
        <w:t>S</w:t>
      </w:r>
      <w:r w:rsidR="00A35E0B" w:rsidRPr="00B2368D">
        <w:rPr>
          <w:b/>
          <w:bCs/>
          <w:sz w:val="28"/>
          <w:szCs w:val="28"/>
        </w:rPr>
        <w:t>eguridad</w:t>
      </w:r>
      <w:proofErr w:type="gramEnd"/>
      <w:r w:rsidR="00A35E0B" w:rsidRPr="00B2368D">
        <w:rPr>
          <w:b/>
          <w:bCs/>
          <w:sz w:val="28"/>
          <w:szCs w:val="28"/>
        </w:rPr>
        <w:t xml:space="preserve"> y evacuación</w:t>
      </w:r>
      <w:r w:rsidR="00C9261C" w:rsidRPr="00B2368D">
        <w:rPr>
          <w:b/>
          <w:bCs/>
          <w:sz w:val="28"/>
          <w:szCs w:val="28"/>
        </w:rPr>
        <w:t xml:space="preserve">  </w:t>
      </w:r>
    </w:p>
    <w:p w14:paraId="334DE71C" w14:textId="77777777" w:rsidR="00D96AC0" w:rsidRDefault="00D96AC0" w:rsidP="00705803">
      <w:pPr>
        <w:pStyle w:val="Default"/>
        <w:jc w:val="both"/>
        <w:rPr>
          <w:b/>
          <w:sz w:val="22"/>
          <w:szCs w:val="22"/>
        </w:rPr>
      </w:pPr>
    </w:p>
    <w:p w14:paraId="4EA7E94C" w14:textId="77777777" w:rsidR="00705803" w:rsidRDefault="00A35E0B" w:rsidP="00705803">
      <w:pPr>
        <w:pStyle w:val="Default"/>
        <w:jc w:val="both"/>
        <w:rPr>
          <w:sz w:val="22"/>
          <w:szCs w:val="22"/>
        </w:rPr>
      </w:pPr>
      <w:r w:rsidRPr="00A35E0B">
        <w:rPr>
          <w:b/>
          <w:sz w:val="22"/>
          <w:szCs w:val="22"/>
        </w:rPr>
        <w:t>1</w:t>
      </w:r>
      <w:r w:rsidR="00D96AC0">
        <w:rPr>
          <w:b/>
          <w:sz w:val="22"/>
          <w:szCs w:val="22"/>
        </w:rPr>
        <w:t>2</w:t>
      </w:r>
      <w:r w:rsidRPr="00A35E0B">
        <w:rPr>
          <w:b/>
          <w:sz w:val="22"/>
          <w:szCs w:val="22"/>
        </w:rPr>
        <w:t>.</w:t>
      </w:r>
      <w:proofErr w:type="gramStart"/>
      <w:r w:rsidRPr="00A35E0B">
        <w:rPr>
          <w:b/>
          <w:sz w:val="22"/>
          <w:szCs w:val="22"/>
        </w:rPr>
        <w:t>1.</w:t>
      </w:r>
      <w:r w:rsidR="00705803" w:rsidRPr="00966FC8">
        <w:rPr>
          <w:sz w:val="22"/>
          <w:szCs w:val="22"/>
        </w:rPr>
        <w:t>Se</w:t>
      </w:r>
      <w:proofErr w:type="gramEnd"/>
      <w:r w:rsidR="00705803" w:rsidRPr="00966FC8">
        <w:rPr>
          <w:sz w:val="22"/>
          <w:szCs w:val="22"/>
        </w:rPr>
        <w:t xml:space="preserve"> tienen contratadas </w:t>
      </w:r>
      <w:r>
        <w:rPr>
          <w:sz w:val="22"/>
          <w:szCs w:val="22"/>
        </w:rPr>
        <w:t>___</w:t>
      </w:r>
      <w:r w:rsidR="00705803" w:rsidRPr="00966FC8">
        <w:rPr>
          <w:sz w:val="22"/>
          <w:szCs w:val="22"/>
        </w:rPr>
        <w:t xml:space="preserve">ambulancias de </w:t>
      </w:r>
      <w:r>
        <w:rPr>
          <w:sz w:val="22"/>
          <w:szCs w:val="22"/>
        </w:rPr>
        <w:t>__________________________________</w:t>
      </w:r>
      <w:r w:rsidR="007D3DB5">
        <w:rPr>
          <w:sz w:val="22"/>
          <w:szCs w:val="22"/>
        </w:rPr>
        <w:t xml:space="preserve"> y e</w:t>
      </w:r>
      <w:r w:rsidR="00705803" w:rsidRPr="00966FC8">
        <w:rPr>
          <w:sz w:val="22"/>
          <w:szCs w:val="22"/>
        </w:rPr>
        <w:t xml:space="preserve">n aviso el Hospital </w:t>
      </w:r>
      <w:r w:rsidR="0003273D">
        <w:rPr>
          <w:sz w:val="22"/>
          <w:szCs w:val="22"/>
        </w:rPr>
        <w:t xml:space="preserve">de </w:t>
      </w:r>
      <w:r>
        <w:rPr>
          <w:sz w:val="22"/>
          <w:szCs w:val="22"/>
        </w:rPr>
        <w:t>_______________________________</w:t>
      </w:r>
      <w:r w:rsidR="00705803">
        <w:rPr>
          <w:sz w:val="22"/>
          <w:szCs w:val="22"/>
        </w:rPr>
        <w:t xml:space="preserve">, y el centro de salud de </w:t>
      </w:r>
      <w:r>
        <w:rPr>
          <w:sz w:val="22"/>
          <w:szCs w:val="22"/>
        </w:rPr>
        <w:t>___________</w:t>
      </w:r>
      <w:r w:rsidR="00705803">
        <w:rPr>
          <w:sz w:val="22"/>
          <w:szCs w:val="22"/>
        </w:rPr>
        <w:t>.</w:t>
      </w:r>
    </w:p>
    <w:p w14:paraId="1AADF76E" w14:textId="77777777" w:rsidR="007D3DB5" w:rsidRPr="00966FC8" w:rsidRDefault="007D3DB5" w:rsidP="00705803">
      <w:pPr>
        <w:pStyle w:val="Default"/>
        <w:jc w:val="both"/>
        <w:rPr>
          <w:sz w:val="22"/>
          <w:szCs w:val="22"/>
        </w:rPr>
      </w:pPr>
    </w:p>
    <w:p w14:paraId="1EFA033E" w14:textId="77777777" w:rsidR="00705803" w:rsidRPr="00966FC8" w:rsidRDefault="00A35E0B" w:rsidP="00705803">
      <w:pPr>
        <w:pStyle w:val="Default"/>
        <w:jc w:val="both"/>
        <w:rPr>
          <w:sz w:val="22"/>
          <w:szCs w:val="22"/>
        </w:rPr>
      </w:pPr>
      <w:r w:rsidRPr="00A35E0B">
        <w:rPr>
          <w:b/>
          <w:sz w:val="22"/>
          <w:szCs w:val="22"/>
        </w:rPr>
        <w:t>1</w:t>
      </w:r>
      <w:r w:rsidR="00D96AC0">
        <w:rPr>
          <w:b/>
          <w:sz w:val="22"/>
          <w:szCs w:val="22"/>
        </w:rPr>
        <w:t>2</w:t>
      </w:r>
      <w:r w:rsidRPr="00A35E0B">
        <w:rPr>
          <w:b/>
          <w:sz w:val="22"/>
          <w:szCs w:val="22"/>
        </w:rPr>
        <w:t>.</w:t>
      </w:r>
      <w:proofErr w:type="gramStart"/>
      <w:r w:rsidRPr="00A35E0B">
        <w:rPr>
          <w:b/>
          <w:sz w:val="22"/>
          <w:szCs w:val="22"/>
        </w:rPr>
        <w:t>2.</w:t>
      </w:r>
      <w:r w:rsidR="00705803" w:rsidRPr="00966FC8">
        <w:rPr>
          <w:sz w:val="22"/>
          <w:szCs w:val="22"/>
        </w:rPr>
        <w:t>La</w:t>
      </w:r>
      <w:proofErr w:type="gramEnd"/>
      <w:r w:rsidR="00705803" w:rsidRPr="00966FC8">
        <w:rPr>
          <w:sz w:val="22"/>
          <w:szCs w:val="22"/>
        </w:rPr>
        <w:t xml:space="preserve"> organización tiene contratada una póliza de seguros a través de la Federación de Automovilismo de Castilla y León, de acuerdo con la normativa vigente.</w:t>
      </w:r>
    </w:p>
    <w:p w14:paraId="785B118D" w14:textId="77777777" w:rsidR="00705803" w:rsidRDefault="00705803" w:rsidP="007058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8BD389F" w14:textId="77777777" w:rsidR="00187E9F" w:rsidRPr="00966FC8" w:rsidRDefault="00187E9F" w:rsidP="007058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E3202E7" w14:textId="77777777" w:rsidR="00705803" w:rsidRPr="00A35E0B" w:rsidRDefault="00B2368D" w:rsidP="00C9261C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548DD4"/>
          <w:sz w:val="24"/>
          <w:szCs w:val="28"/>
        </w:rPr>
      </w:pPr>
      <w:r w:rsidRPr="009F5585">
        <w:rPr>
          <w:rFonts w:ascii="Arial" w:hAnsi="Arial" w:cs="Arial"/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rFonts w:ascii="Arial" w:hAnsi="Arial" w:cs="Arial"/>
          <w:b/>
          <w:bCs/>
          <w:color w:val="EE0000"/>
          <w:sz w:val="18"/>
          <w:szCs w:val="28"/>
        </w:rPr>
        <w:t>1</w:t>
      </w:r>
      <w:r w:rsidR="00D96AC0" w:rsidRPr="009F5585">
        <w:rPr>
          <w:rFonts w:ascii="Arial" w:hAnsi="Arial" w:cs="Arial"/>
          <w:b/>
          <w:bCs/>
          <w:color w:val="EE0000"/>
          <w:sz w:val="18"/>
          <w:szCs w:val="28"/>
        </w:rPr>
        <w:t>3</w:t>
      </w:r>
      <w:r w:rsidRPr="009F5585">
        <w:rPr>
          <w:rFonts w:ascii="Arial" w:hAnsi="Arial" w:cs="Arial"/>
          <w:b/>
          <w:bCs/>
          <w:color w:val="EE0000"/>
          <w:sz w:val="18"/>
          <w:szCs w:val="28"/>
        </w:rPr>
        <w:t>º</w:t>
      </w:r>
      <w:r w:rsidRPr="00B2368D">
        <w:rPr>
          <w:rFonts w:ascii="Arial" w:hAnsi="Arial" w:cs="Arial"/>
          <w:b/>
          <w:bCs/>
          <w:color w:val="0070C0"/>
          <w:sz w:val="24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8"/>
        </w:rPr>
        <w:t xml:space="preserve"> </w:t>
      </w:r>
      <w:r w:rsidR="00C9261C" w:rsidRPr="00B2368D"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="00A35E0B" w:rsidRPr="00B2368D">
        <w:rPr>
          <w:rFonts w:ascii="Arial" w:hAnsi="Arial" w:cs="Arial"/>
          <w:b/>
          <w:bCs/>
          <w:color w:val="000000"/>
          <w:sz w:val="28"/>
          <w:szCs w:val="28"/>
        </w:rPr>
        <w:t>eclamaciones</w:t>
      </w:r>
      <w:proofErr w:type="gramEnd"/>
      <w:r w:rsidR="00A35E0B" w:rsidRPr="00B2368D">
        <w:rPr>
          <w:rFonts w:ascii="Arial" w:hAnsi="Arial" w:cs="Arial"/>
          <w:b/>
          <w:bCs/>
          <w:color w:val="000000"/>
          <w:sz w:val="28"/>
          <w:szCs w:val="28"/>
        </w:rPr>
        <w:t xml:space="preserve"> y apelaciones</w:t>
      </w:r>
      <w:r w:rsidR="00C9261C" w:rsidRPr="00B2368D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0FA63B47" w14:textId="77777777" w:rsidR="00705803" w:rsidRPr="00B43802" w:rsidRDefault="00705803" w:rsidP="0070580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2"/>
          <w:szCs w:val="12"/>
        </w:rPr>
      </w:pPr>
    </w:p>
    <w:p w14:paraId="773CC0DF" w14:textId="77777777" w:rsidR="00705803" w:rsidRPr="00A35E0B" w:rsidRDefault="00A35E0B" w:rsidP="007058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E0B">
        <w:rPr>
          <w:rFonts w:ascii="Arial" w:hAnsi="Arial" w:cs="Arial"/>
          <w:bCs/>
          <w:color w:val="000000"/>
          <w:sz w:val="22"/>
          <w:szCs w:val="22"/>
        </w:rPr>
        <w:t xml:space="preserve">Conforme al artículo </w:t>
      </w:r>
      <w:r w:rsidR="00B2368D">
        <w:rPr>
          <w:rFonts w:ascii="Arial" w:hAnsi="Arial" w:cs="Arial"/>
          <w:bCs/>
          <w:color w:val="000000"/>
          <w:sz w:val="22"/>
          <w:szCs w:val="22"/>
        </w:rPr>
        <w:t>2</w:t>
      </w:r>
      <w:r w:rsidR="00C901F5">
        <w:rPr>
          <w:rFonts w:ascii="Arial" w:hAnsi="Arial" w:cs="Arial"/>
          <w:bCs/>
          <w:color w:val="000000"/>
          <w:sz w:val="22"/>
          <w:szCs w:val="22"/>
        </w:rPr>
        <w:t>6</w:t>
      </w:r>
      <w:r w:rsidRPr="00A35E0B">
        <w:rPr>
          <w:rFonts w:ascii="Arial" w:hAnsi="Arial" w:cs="Arial"/>
          <w:bCs/>
          <w:color w:val="000000"/>
          <w:sz w:val="22"/>
          <w:szCs w:val="22"/>
        </w:rPr>
        <w:t xml:space="preserve"> del Reglamento Deportivo de Castilla y León de </w:t>
      </w:r>
      <w:proofErr w:type="spellStart"/>
      <w:r w:rsidR="00C37BEF">
        <w:rPr>
          <w:rFonts w:ascii="Arial" w:hAnsi="Arial" w:cs="Arial"/>
          <w:bCs/>
          <w:color w:val="000000"/>
          <w:sz w:val="22"/>
          <w:szCs w:val="22"/>
        </w:rPr>
        <w:t>Rally</w:t>
      </w:r>
      <w:r w:rsidR="000743C2">
        <w:rPr>
          <w:rFonts w:ascii="Arial" w:hAnsi="Arial" w:cs="Arial"/>
          <w:bCs/>
          <w:color w:val="000000"/>
          <w:sz w:val="22"/>
          <w:szCs w:val="22"/>
        </w:rPr>
        <w:t>es</w:t>
      </w:r>
      <w:proofErr w:type="spellEnd"/>
      <w:r w:rsidR="00C37BEF">
        <w:rPr>
          <w:rFonts w:ascii="Arial" w:hAnsi="Arial" w:cs="Arial"/>
          <w:bCs/>
          <w:color w:val="000000"/>
          <w:sz w:val="22"/>
          <w:szCs w:val="22"/>
        </w:rPr>
        <w:t xml:space="preserve"> de Tierra</w:t>
      </w:r>
      <w:r w:rsidRPr="00A35E0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0C0200C" w14:textId="77777777" w:rsidR="00187E9F" w:rsidRDefault="00187E9F" w:rsidP="007058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9A6213" w14:textId="77777777" w:rsidR="00705803" w:rsidRDefault="00705803" w:rsidP="00705803">
      <w:pPr>
        <w:jc w:val="both"/>
        <w:rPr>
          <w:rFonts w:ascii="Arial" w:hAnsi="Arial" w:cs="Arial"/>
          <w:sz w:val="22"/>
          <w:szCs w:val="22"/>
        </w:rPr>
      </w:pPr>
    </w:p>
    <w:p w14:paraId="5EB1342A" w14:textId="77777777" w:rsidR="00EA7313" w:rsidRPr="00A35E0B" w:rsidRDefault="000C0D92" w:rsidP="00C9261C">
      <w:pPr>
        <w:pBdr>
          <w:bottom w:val="single" w:sz="6" w:space="1" w:color="auto"/>
        </w:pBdr>
        <w:rPr>
          <w:rFonts w:ascii="Arial" w:hAnsi="Arial" w:cs="Arial"/>
          <w:b/>
          <w:color w:val="548DD4"/>
          <w:sz w:val="24"/>
          <w:szCs w:val="28"/>
        </w:rPr>
      </w:pPr>
      <w:r w:rsidRPr="009F5585">
        <w:rPr>
          <w:rFonts w:ascii="Arial" w:hAnsi="Arial" w:cs="Arial"/>
          <w:b/>
          <w:bCs/>
          <w:color w:val="EE0000"/>
          <w:sz w:val="18"/>
          <w:szCs w:val="28"/>
        </w:rPr>
        <w:t xml:space="preserve">ARTÍCULO </w:t>
      </w:r>
      <w:proofErr w:type="gramStart"/>
      <w:r w:rsidRPr="009F5585">
        <w:rPr>
          <w:rFonts w:ascii="Arial" w:hAnsi="Arial" w:cs="Arial"/>
          <w:b/>
          <w:bCs/>
          <w:color w:val="EE0000"/>
          <w:sz w:val="18"/>
          <w:szCs w:val="28"/>
        </w:rPr>
        <w:t>1</w:t>
      </w:r>
      <w:r w:rsidR="00D96AC0" w:rsidRPr="009F5585">
        <w:rPr>
          <w:rFonts w:ascii="Arial" w:hAnsi="Arial" w:cs="Arial"/>
          <w:b/>
          <w:bCs/>
          <w:color w:val="EE0000"/>
          <w:sz w:val="18"/>
          <w:szCs w:val="28"/>
        </w:rPr>
        <w:t>4</w:t>
      </w:r>
      <w:r w:rsidRPr="009F5585">
        <w:rPr>
          <w:rFonts w:ascii="Arial" w:hAnsi="Arial" w:cs="Arial"/>
          <w:b/>
          <w:bCs/>
          <w:color w:val="EE0000"/>
          <w:sz w:val="18"/>
          <w:szCs w:val="28"/>
        </w:rPr>
        <w:t>º</w:t>
      </w:r>
      <w:r w:rsidRPr="009F5585">
        <w:rPr>
          <w:rFonts w:ascii="Arial" w:hAnsi="Arial" w:cs="Arial"/>
          <w:b/>
          <w:bCs/>
          <w:color w:val="EE0000"/>
          <w:sz w:val="24"/>
          <w:szCs w:val="28"/>
        </w:rPr>
        <w:t xml:space="preserve">  </w:t>
      </w:r>
      <w:r w:rsidR="00C9261C" w:rsidRPr="000C0D92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A35E0B" w:rsidRPr="000C0D92">
        <w:rPr>
          <w:rFonts w:ascii="Arial" w:hAnsi="Arial" w:cs="Arial"/>
          <w:b/>
          <w:bCs/>
          <w:color w:val="000000"/>
          <w:sz w:val="28"/>
          <w:szCs w:val="28"/>
        </w:rPr>
        <w:t>ormas</w:t>
      </w:r>
      <w:proofErr w:type="gramEnd"/>
      <w:r w:rsidR="00A35E0B" w:rsidRPr="000C0D92">
        <w:rPr>
          <w:rFonts w:ascii="Arial" w:hAnsi="Arial" w:cs="Arial"/>
          <w:b/>
          <w:bCs/>
          <w:color w:val="000000"/>
          <w:sz w:val="28"/>
          <w:szCs w:val="28"/>
        </w:rPr>
        <w:t xml:space="preserve"> a cumplir por los participantes</w:t>
      </w:r>
      <w:r w:rsidR="00C9261C" w:rsidRPr="000C0D92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F2B111D" w14:textId="77777777" w:rsidR="00EA7313" w:rsidRPr="00B43802" w:rsidRDefault="00EA7313" w:rsidP="00EA7313">
      <w:pPr>
        <w:jc w:val="right"/>
        <w:rPr>
          <w:rFonts w:ascii="Arial" w:hAnsi="Arial" w:cs="Arial"/>
          <w:b/>
          <w:sz w:val="12"/>
          <w:szCs w:val="12"/>
        </w:rPr>
      </w:pPr>
    </w:p>
    <w:p w14:paraId="423C67EB" w14:textId="77777777" w:rsidR="007D3DB5" w:rsidRDefault="00A35E0B" w:rsidP="00EA7313">
      <w:pPr>
        <w:jc w:val="both"/>
        <w:rPr>
          <w:rFonts w:ascii="Arial" w:hAnsi="Arial" w:cs="Arial"/>
          <w:sz w:val="22"/>
          <w:szCs w:val="22"/>
        </w:rPr>
      </w:pPr>
      <w:r w:rsidRPr="007B2888">
        <w:rPr>
          <w:rFonts w:ascii="Arial" w:hAnsi="Arial" w:cs="Arial"/>
          <w:b/>
          <w:sz w:val="22"/>
          <w:szCs w:val="22"/>
        </w:rPr>
        <w:t>1</w:t>
      </w:r>
      <w:r w:rsidR="00D96AC0">
        <w:rPr>
          <w:rFonts w:ascii="Arial" w:hAnsi="Arial" w:cs="Arial"/>
          <w:b/>
          <w:sz w:val="22"/>
          <w:szCs w:val="22"/>
        </w:rPr>
        <w:t>4</w:t>
      </w:r>
      <w:r w:rsidRPr="007B2888">
        <w:rPr>
          <w:rFonts w:ascii="Arial" w:hAnsi="Arial" w:cs="Arial"/>
          <w:b/>
          <w:sz w:val="22"/>
          <w:szCs w:val="22"/>
        </w:rPr>
        <w:t>.1.</w:t>
      </w:r>
      <w:r w:rsidR="007D3DB5" w:rsidRPr="007D3DB5">
        <w:rPr>
          <w:rFonts w:ascii="Arial" w:hAnsi="Arial" w:cs="Arial"/>
          <w:sz w:val="22"/>
          <w:szCs w:val="22"/>
        </w:rPr>
        <w:t xml:space="preserve"> </w:t>
      </w:r>
      <w:r w:rsidR="007D3DB5">
        <w:rPr>
          <w:rFonts w:ascii="Arial" w:hAnsi="Arial" w:cs="Arial"/>
          <w:sz w:val="22"/>
          <w:szCs w:val="22"/>
        </w:rPr>
        <w:t xml:space="preserve">Ningún competidor podrá presentarse a las </w:t>
      </w:r>
      <w:r w:rsidR="007B2888">
        <w:rPr>
          <w:rFonts w:ascii="Arial" w:hAnsi="Arial" w:cs="Arial"/>
          <w:sz w:val="22"/>
          <w:szCs w:val="22"/>
        </w:rPr>
        <w:t>V</w:t>
      </w:r>
      <w:r w:rsidR="007D3DB5">
        <w:rPr>
          <w:rFonts w:ascii="Arial" w:hAnsi="Arial" w:cs="Arial"/>
          <w:sz w:val="22"/>
          <w:szCs w:val="22"/>
        </w:rPr>
        <w:t xml:space="preserve">erificaciones </w:t>
      </w:r>
      <w:r w:rsidR="007B2888">
        <w:rPr>
          <w:rFonts w:ascii="Arial" w:hAnsi="Arial" w:cs="Arial"/>
          <w:sz w:val="22"/>
          <w:szCs w:val="22"/>
        </w:rPr>
        <w:t>T</w:t>
      </w:r>
      <w:r w:rsidR="007D3DB5">
        <w:rPr>
          <w:rFonts w:ascii="Arial" w:hAnsi="Arial" w:cs="Arial"/>
          <w:sz w:val="22"/>
          <w:szCs w:val="22"/>
        </w:rPr>
        <w:t xml:space="preserve">écnicas, sin antes haber pasado las </w:t>
      </w:r>
      <w:r w:rsidR="007B2888">
        <w:rPr>
          <w:rFonts w:ascii="Arial" w:hAnsi="Arial" w:cs="Arial"/>
          <w:sz w:val="22"/>
          <w:szCs w:val="22"/>
        </w:rPr>
        <w:t>V</w:t>
      </w:r>
      <w:r w:rsidR="007D3DB5">
        <w:rPr>
          <w:rFonts w:ascii="Arial" w:hAnsi="Arial" w:cs="Arial"/>
          <w:sz w:val="22"/>
          <w:szCs w:val="22"/>
        </w:rPr>
        <w:t xml:space="preserve">erificaciones </w:t>
      </w:r>
      <w:r w:rsidR="007B2888">
        <w:rPr>
          <w:rFonts w:ascii="Arial" w:hAnsi="Arial" w:cs="Arial"/>
          <w:sz w:val="22"/>
          <w:szCs w:val="22"/>
        </w:rPr>
        <w:t>A</w:t>
      </w:r>
      <w:r w:rsidR="007D3DB5">
        <w:rPr>
          <w:rFonts w:ascii="Arial" w:hAnsi="Arial" w:cs="Arial"/>
          <w:sz w:val="22"/>
          <w:szCs w:val="22"/>
        </w:rPr>
        <w:t>dministrativas.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6B68CE" w14:textId="77777777" w:rsidR="00B71D62" w:rsidRDefault="00B71D62" w:rsidP="00EA7313">
      <w:pPr>
        <w:jc w:val="both"/>
        <w:rPr>
          <w:rFonts w:ascii="Arial" w:hAnsi="Arial" w:cs="Arial"/>
          <w:sz w:val="22"/>
          <w:szCs w:val="22"/>
        </w:rPr>
      </w:pPr>
    </w:p>
    <w:p w14:paraId="0DA076CA" w14:textId="77777777" w:rsidR="007D3DB5" w:rsidRDefault="007D3DB5" w:rsidP="007D3DB5">
      <w:pPr>
        <w:jc w:val="both"/>
        <w:rPr>
          <w:rFonts w:ascii="Arial" w:hAnsi="Arial" w:cs="Arial"/>
          <w:sz w:val="22"/>
          <w:szCs w:val="22"/>
        </w:rPr>
      </w:pPr>
      <w:r w:rsidRPr="007B2888">
        <w:rPr>
          <w:rFonts w:ascii="Arial" w:hAnsi="Arial" w:cs="Arial"/>
          <w:b/>
          <w:sz w:val="22"/>
          <w:szCs w:val="22"/>
        </w:rPr>
        <w:t>1</w:t>
      </w:r>
      <w:r w:rsidR="00D96AC0">
        <w:rPr>
          <w:rFonts w:ascii="Arial" w:hAnsi="Arial" w:cs="Arial"/>
          <w:b/>
          <w:sz w:val="22"/>
          <w:szCs w:val="22"/>
        </w:rPr>
        <w:t>4</w:t>
      </w:r>
      <w:r w:rsidRPr="007B2888">
        <w:rPr>
          <w:rFonts w:ascii="Arial" w:hAnsi="Arial" w:cs="Arial"/>
          <w:b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 xml:space="preserve"> No se podrán reconocer los tramos sin antes haber realizado las Verificaciones Administrativas y Técnicas</w:t>
      </w:r>
    </w:p>
    <w:p w14:paraId="5FF9CF97" w14:textId="77777777" w:rsidR="007B2888" w:rsidRDefault="007B2888" w:rsidP="007D3DB5">
      <w:pPr>
        <w:jc w:val="both"/>
        <w:rPr>
          <w:rFonts w:ascii="Arial" w:hAnsi="Arial" w:cs="Arial"/>
          <w:sz w:val="22"/>
          <w:szCs w:val="22"/>
        </w:rPr>
      </w:pPr>
    </w:p>
    <w:p w14:paraId="0D9DB424" w14:textId="77777777" w:rsidR="007D3DB5" w:rsidRDefault="007D3DB5" w:rsidP="007D3DB5">
      <w:pPr>
        <w:jc w:val="both"/>
        <w:rPr>
          <w:rFonts w:ascii="Arial" w:hAnsi="Arial" w:cs="Arial"/>
          <w:sz w:val="22"/>
          <w:szCs w:val="22"/>
        </w:rPr>
      </w:pPr>
      <w:r w:rsidRPr="007B2888">
        <w:rPr>
          <w:rFonts w:ascii="Arial" w:hAnsi="Arial" w:cs="Arial"/>
          <w:b/>
          <w:sz w:val="22"/>
          <w:szCs w:val="22"/>
        </w:rPr>
        <w:t>1</w:t>
      </w:r>
      <w:r w:rsidR="00D96AC0">
        <w:rPr>
          <w:rFonts w:ascii="Arial" w:hAnsi="Arial" w:cs="Arial"/>
          <w:b/>
          <w:sz w:val="22"/>
          <w:szCs w:val="22"/>
        </w:rPr>
        <w:t>4</w:t>
      </w:r>
      <w:r w:rsidRPr="007B2888">
        <w:rPr>
          <w:rFonts w:ascii="Arial" w:hAnsi="Arial" w:cs="Arial"/>
          <w:b/>
          <w:sz w:val="22"/>
          <w:szCs w:val="22"/>
        </w:rPr>
        <w:t>.3.</w:t>
      </w:r>
      <w:r>
        <w:rPr>
          <w:rFonts w:ascii="Arial" w:hAnsi="Arial" w:cs="Arial"/>
          <w:sz w:val="22"/>
          <w:szCs w:val="22"/>
        </w:rPr>
        <w:t xml:space="preserve"> El competidor será el responsable de piloto, copiloto, mecánicos, consultores y autorizados, según art.9.15 del CDI.</w:t>
      </w:r>
    </w:p>
    <w:p w14:paraId="76148C36" w14:textId="77777777" w:rsidR="007D3DB5" w:rsidRDefault="007D3DB5" w:rsidP="007D3DB5">
      <w:pPr>
        <w:jc w:val="both"/>
        <w:rPr>
          <w:rFonts w:ascii="Arial" w:hAnsi="Arial" w:cs="Arial"/>
          <w:sz w:val="22"/>
          <w:szCs w:val="22"/>
        </w:rPr>
      </w:pPr>
    </w:p>
    <w:p w14:paraId="0D53EA3B" w14:textId="77777777" w:rsidR="007D3DB5" w:rsidRDefault="007D3DB5" w:rsidP="00BA686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2888">
        <w:rPr>
          <w:rFonts w:ascii="Arial" w:hAnsi="Arial" w:cs="Arial"/>
          <w:b/>
          <w:sz w:val="22"/>
          <w:szCs w:val="22"/>
        </w:rPr>
        <w:t>1</w:t>
      </w:r>
      <w:r w:rsidR="008C78C0">
        <w:rPr>
          <w:rFonts w:ascii="Arial" w:hAnsi="Arial" w:cs="Arial"/>
          <w:b/>
          <w:sz w:val="22"/>
          <w:szCs w:val="22"/>
        </w:rPr>
        <w:t>4</w:t>
      </w:r>
      <w:r w:rsidRPr="007B2888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sz w:val="22"/>
          <w:szCs w:val="22"/>
        </w:rPr>
        <w:t xml:space="preserve"> </w:t>
      </w:r>
      <w:r w:rsidRPr="00966FC8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 xml:space="preserve">rescate </w:t>
      </w:r>
      <w:r w:rsidR="00BA6865">
        <w:rPr>
          <w:rFonts w:ascii="Arial" w:hAnsi="Arial" w:cs="Arial"/>
          <w:sz w:val="22"/>
          <w:szCs w:val="22"/>
        </w:rPr>
        <w:t xml:space="preserve">se regirá por el </w:t>
      </w:r>
      <w:r w:rsidR="00BA6865" w:rsidRPr="00BA6865">
        <w:rPr>
          <w:rFonts w:ascii="Arial" w:hAnsi="Arial" w:cs="Arial"/>
          <w:sz w:val="22"/>
          <w:szCs w:val="22"/>
        </w:rPr>
        <w:t xml:space="preserve">art. </w:t>
      </w:r>
      <w:r w:rsidR="00BA6865" w:rsidRPr="00BA6865">
        <w:rPr>
          <w:rFonts w:ascii="Arial" w:hAnsi="Arial" w:cs="Arial"/>
          <w:bCs/>
          <w:color w:val="000000" w:themeColor="text1"/>
          <w:sz w:val="22"/>
          <w:szCs w:val="22"/>
        </w:rPr>
        <w:t>5.7 del Reglamento Deportivo.</w:t>
      </w:r>
    </w:p>
    <w:p w14:paraId="674DA196" w14:textId="77777777" w:rsidR="00BA6865" w:rsidRDefault="00BA6865" w:rsidP="00BA686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83CF4A0" w14:textId="77777777" w:rsidR="00BA6865" w:rsidRPr="008E028B" w:rsidRDefault="00BA6865" w:rsidP="00BA6865">
      <w:pPr>
        <w:jc w:val="both"/>
        <w:rPr>
          <w:rFonts w:ascii="Arial" w:hAnsi="Arial" w:cs="Arial"/>
          <w:sz w:val="22"/>
          <w:szCs w:val="22"/>
        </w:rPr>
      </w:pPr>
      <w:r w:rsidRPr="007B2888">
        <w:rPr>
          <w:rFonts w:ascii="Arial" w:hAnsi="Arial" w:cs="Arial"/>
          <w:b/>
          <w:sz w:val="22"/>
          <w:szCs w:val="22"/>
        </w:rPr>
        <w:t>1</w:t>
      </w:r>
      <w:r w:rsidR="008C78C0">
        <w:rPr>
          <w:rFonts w:ascii="Arial" w:hAnsi="Arial" w:cs="Arial"/>
          <w:b/>
          <w:sz w:val="22"/>
          <w:szCs w:val="22"/>
        </w:rPr>
        <w:t>4</w:t>
      </w:r>
      <w:r w:rsidRPr="007B2888">
        <w:rPr>
          <w:rFonts w:ascii="Arial" w:hAnsi="Arial" w:cs="Arial"/>
          <w:b/>
          <w:sz w:val="22"/>
          <w:szCs w:val="22"/>
        </w:rPr>
        <w:t>.</w:t>
      </w:r>
      <w:r w:rsidR="00202A57">
        <w:rPr>
          <w:rFonts w:ascii="Arial" w:hAnsi="Arial" w:cs="Arial"/>
          <w:b/>
          <w:sz w:val="22"/>
          <w:szCs w:val="22"/>
        </w:rPr>
        <w:t>5</w:t>
      </w:r>
      <w:r w:rsidRPr="007B288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E028B">
        <w:rPr>
          <w:rFonts w:ascii="Arial" w:hAnsi="Arial" w:cs="Arial"/>
          <w:sz w:val="22"/>
          <w:szCs w:val="22"/>
        </w:rPr>
        <w:t>Los equipos deben c</w:t>
      </w:r>
      <w:r w:rsidRPr="008E028B">
        <w:rPr>
          <w:rFonts w:ascii="Arial" w:hAnsi="Arial" w:cs="Arial"/>
        </w:rPr>
        <w:t>omportarse</w:t>
      </w:r>
      <w:r w:rsidR="008E028B">
        <w:rPr>
          <w:rFonts w:ascii="Arial" w:hAnsi="Arial" w:cs="Arial"/>
        </w:rPr>
        <w:t xml:space="preserve"> siempre de una manera </w:t>
      </w:r>
      <w:r w:rsidRPr="008E028B">
        <w:rPr>
          <w:rFonts w:ascii="Arial" w:hAnsi="Arial" w:cs="Arial"/>
        </w:rPr>
        <w:t>compatible con el espíritu deportivo.</w:t>
      </w:r>
    </w:p>
    <w:p w14:paraId="45815EA3" w14:textId="77777777" w:rsidR="007D3DB5" w:rsidRDefault="007D3DB5" w:rsidP="00EA7313">
      <w:pPr>
        <w:jc w:val="both"/>
        <w:rPr>
          <w:rFonts w:ascii="Arial" w:hAnsi="Arial" w:cs="Arial"/>
          <w:sz w:val="22"/>
          <w:szCs w:val="22"/>
        </w:rPr>
      </w:pPr>
    </w:p>
    <w:p w14:paraId="0F187C1E" w14:textId="77777777" w:rsidR="007D3DB5" w:rsidRDefault="007D3DB5" w:rsidP="00EA7313">
      <w:pPr>
        <w:jc w:val="both"/>
        <w:rPr>
          <w:rFonts w:ascii="Arial" w:hAnsi="Arial" w:cs="Arial"/>
          <w:sz w:val="22"/>
          <w:szCs w:val="22"/>
        </w:rPr>
      </w:pPr>
    </w:p>
    <w:sectPr w:rsidR="007D3DB5" w:rsidSect="008F369B">
      <w:headerReference w:type="default" r:id="rId10"/>
      <w:footerReference w:type="even" r:id="rId11"/>
      <w:footerReference w:type="default" r:id="rId12"/>
      <w:pgSz w:w="11906" w:h="16838"/>
      <w:pgMar w:top="2378" w:right="849" w:bottom="1276" w:left="1134" w:header="284" w:footer="5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3CA5" w14:textId="77777777" w:rsidR="002E238B" w:rsidRDefault="002E238B">
      <w:r>
        <w:separator/>
      </w:r>
    </w:p>
  </w:endnote>
  <w:endnote w:type="continuationSeparator" w:id="0">
    <w:p w14:paraId="2FA08B76" w14:textId="77777777" w:rsidR="002E238B" w:rsidRDefault="002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6A0D" w14:textId="77777777" w:rsidR="006A398B" w:rsidRDefault="00DE31F8" w:rsidP="00003C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398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553071" w14:textId="77777777" w:rsidR="006A398B" w:rsidRDefault="006A398B" w:rsidP="00003C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43E3" w14:textId="77777777" w:rsidR="006A398B" w:rsidRPr="00003C75" w:rsidRDefault="00DE31F8" w:rsidP="00003C75">
    <w:pPr>
      <w:pStyle w:val="Piedepgina"/>
      <w:framePr w:wrap="around" w:vAnchor="text" w:hAnchor="margin" w:xAlign="right" w:y="1"/>
      <w:rPr>
        <w:rStyle w:val="Nmerodepgina"/>
        <w:color w:val="333399"/>
      </w:rPr>
    </w:pPr>
    <w:r w:rsidRPr="00003C75">
      <w:rPr>
        <w:rStyle w:val="Nmerodepgina"/>
        <w:color w:val="333399"/>
      </w:rPr>
      <w:fldChar w:fldCharType="begin"/>
    </w:r>
    <w:r w:rsidR="006A398B" w:rsidRPr="00003C75">
      <w:rPr>
        <w:rStyle w:val="Nmerodepgina"/>
        <w:color w:val="333399"/>
      </w:rPr>
      <w:instrText xml:space="preserve">PAGE  </w:instrText>
    </w:r>
    <w:r w:rsidRPr="00003C75">
      <w:rPr>
        <w:rStyle w:val="Nmerodepgina"/>
        <w:color w:val="333399"/>
      </w:rPr>
      <w:fldChar w:fldCharType="separate"/>
    </w:r>
    <w:r w:rsidR="00AA493D">
      <w:rPr>
        <w:rStyle w:val="Nmerodepgina"/>
        <w:noProof/>
        <w:color w:val="333399"/>
      </w:rPr>
      <w:t>1</w:t>
    </w:r>
    <w:r w:rsidRPr="00003C75">
      <w:rPr>
        <w:rStyle w:val="Nmerodepgina"/>
        <w:color w:val="333399"/>
      </w:rPr>
      <w:fldChar w:fldCharType="end"/>
    </w:r>
  </w:p>
  <w:p w14:paraId="1F1252E7" w14:textId="77777777" w:rsidR="006A398B" w:rsidRDefault="006A39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CDB5" w14:textId="77777777" w:rsidR="002E238B" w:rsidRDefault="002E238B">
      <w:r>
        <w:separator/>
      </w:r>
    </w:p>
  </w:footnote>
  <w:footnote w:type="continuationSeparator" w:id="0">
    <w:p w14:paraId="3F7C9616" w14:textId="77777777" w:rsidR="002E238B" w:rsidRDefault="002E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47B2" w14:textId="1DC5EDB2" w:rsidR="00EC3830" w:rsidRDefault="00EC3830" w:rsidP="00EC383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0E297AD" wp14:editId="59F98229">
              <wp:simplePos x="0" y="0"/>
              <wp:positionH relativeFrom="column">
                <wp:posOffset>-75565</wp:posOffset>
              </wp:positionH>
              <wp:positionV relativeFrom="paragraph">
                <wp:posOffset>111020</wp:posOffset>
              </wp:positionV>
              <wp:extent cx="1250950" cy="1192530"/>
              <wp:effectExtent l="0" t="0" r="0" b="762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92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A15DA" w14:textId="77777777" w:rsidR="00EC3830" w:rsidRPr="00B5527D" w:rsidRDefault="00EC3830" w:rsidP="00EC3830">
                          <w:pPr>
                            <w:pStyle w:val="Encabezad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4F6C1" wp14:editId="59CB2A8B">
                                <wp:extent cx="1037816" cy="1037816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6144" cy="1046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29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.95pt;margin-top:8.75pt;width:98.5pt;height:9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" filled="f" stroked="f">
              <v:textbox>
                <w:txbxContent>
                  <w:p w14:paraId="0F2A15DA" w14:textId="77777777" w:rsidR="00EC3830" w:rsidRPr="00B5527D" w:rsidRDefault="00EC3830" w:rsidP="00EC3830">
                    <w:pPr>
                      <w:pStyle w:val="Encabezad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94F6C1" wp14:editId="59CB2A8B">
                          <wp:extent cx="1037816" cy="1037816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6144" cy="1046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63872" behindDoc="0" locked="0" layoutInCell="1" allowOverlap="1" wp14:anchorId="5652C86C" wp14:editId="40DFC8E7">
              <wp:simplePos x="0" y="0"/>
              <wp:positionH relativeFrom="column">
                <wp:posOffset>17144</wp:posOffset>
              </wp:positionH>
              <wp:positionV relativeFrom="paragraph">
                <wp:posOffset>10223499</wp:posOffset>
              </wp:positionV>
              <wp:extent cx="0" cy="0"/>
              <wp:effectExtent l="0" t="0" r="0" b="0"/>
              <wp:wrapNone/>
              <wp:docPr id="1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1EFDF" id="Line 4" o:spid="_x0000_s1026" style="position:absolute;z-index:2516638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.35pt,805pt" to="1.35pt,8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ofF1JtkAAAAJAQAADwAAAAAAAAAAAAAAAAABBAAAZHJzL2Rvd25yZXYueG1sUEsFBgAAAAAE&#10;AAQA8wAAAAcFAAAAAA==&#10;"/>
          </w:pict>
        </mc:Fallback>
      </mc:AlternateContent>
    </w:r>
  </w:p>
  <w:p w14:paraId="3C374F1B" w14:textId="68B4F369" w:rsidR="00EC3830" w:rsidRDefault="00EC3830" w:rsidP="00EC383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42B0E72" wp14:editId="52486660">
              <wp:simplePos x="0" y="0"/>
              <wp:positionH relativeFrom="column">
                <wp:posOffset>1009650</wp:posOffset>
              </wp:positionH>
              <wp:positionV relativeFrom="paragraph">
                <wp:posOffset>334961</wp:posOffset>
              </wp:positionV>
              <wp:extent cx="1273175" cy="487680"/>
              <wp:effectExtent l="0" t="0" r="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3175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DDD5F" w14:textId="77777777" w:rsidR="00EC3830" w:rsidRDefault="00EC3830" w:rsidP="00EC38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D26DBC" wp14:editId="6AC8B889">
                                <wp:extent cx="1083945" cy="313519"/>
                                <wp:effectExtent l="0" t="0" r="1905" b="0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3945" cy="3135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B0E72" id="Cuadro de texto 6" o:spid="_x0000_s1028" type="#_x0000_t202" style="position:absolute;margin-left:79.5pt;margin-top:26.35pt;width:100.25pt;height:38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" filled="f" stroked="f" strokeweight=".5pt">
              <v:textbox>
                <w:txbxContent>
                  <w:p w14:paraId="4A6DDD5F" w14:textId="77777777" w:rsidR="00EC3830" w:rsidRDefault="00EC3830" w:rsidP="00EC3830">
                    <w:r>
                      <w:rPr>
                        <w:noProof/>
                      </w:rPr>
                      <w:drawing>
                        <wp:inline distT="0" distB="0" distL="0" distR="0" wp14:anchorId="73D26DBC" wp14:editId="6AC8B889">
                          <wp:extent cx="1083945" cy="313519"/>
                          <wp:effectExtent l="0" t="0" r="1905" b="0"/>
                          <wp:docPr id="17" name="Imagen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3945" cy="3135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C572973" wp14:editId="46DE0B8D">
              <wp:simplePos x="0" y="0"/>
              <wp:positionH relativeFrom="column">
                <wp:posOffset>-708025</wp:posOffset>
              </wp:positionH>
              <wp:positionV relativeFrom="paragraph">
                <wp:posOffset>889740</wp:posOffset>
              </wp:positionV>
              <wp:extent cx="7526020" cy="0"/>
              <wp:effectExtent l="38100" t="38100" r="74930" b="95250"/>
              <wp:wrapNone/>
              <wp:docPr id="11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6020" cy="0"/>
                      </a:xfrm>
                      <a:prstGeom prst="line">
                        <a:avLst/>
                      </a:prstGeom>
                      <a:ln>
                        <a:solidFill>
                          <a:srgbClr val="FF0066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00F676" id="9 Conector recto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75pt,70.05pt" to="536.8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" strokecolor="#f06" strokeweight="2pt">
              <v:shadow on="t" color="black" opacity="24903f" origin=",.5" offset="0,.55556mm"/>
            </v:line>
          </w:pict>
        </mc:Fallback>
      </mc:AlternateContent>
    </w:r>
  </w:p>
  <w:p w14:paraId="60398930" w14:textId="4D3C7BB0" w:rsidR="00620343" w:rsidRDefault="00EC383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B794A2" wp14:editId="15E2F4B9">
              <wp:simplePos x="0" y="0"/>
              <wp:positionH relativeFrom="column">
                <wp:posOffset>1355086</wp:posOffset>
              </wp:positionH>
              <wp:positionV relativeFrom="paragraph">
                <wp:posOffset>485666</wp:posOffset>
              </wp:positionV>
              <wp:extent cx="5042535" cy="258052"/>
              <wp:effectExtent l="0" t="0" r="0" b="0"/>
              <wp:wrapNone/>
              <wp:docPr id="10" name="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2535" cy="2580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32135" w14:textId="1E2B3C73" w:rsidR="00EC3830" w:rsidRPr="006B190F" w:rsidRDefault="00EC3830" w:rsidP="00EC3830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6B190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Campeonato de Castilla y León de </w:t>
                          </w:r>
                          <w:proofErr w:type="spellStart"/>
                          <w:r w:rsidRPr="006B190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Rallyes</w:t>
                          </w:r>
                          <w:proofErr w:type="spellEnd"/>
                          <w:r w:rsidRPr="006B190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de Tierra </w:t>
                          </w:r>
                          <w:r w:rsidRPr="00D5775C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</w:rPr>
                            <w:t>20</w:t>
                          </w:r>
                          <w:r w:rsidR="00612968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</w:rPr>
                            <w:t>2</w:t>
                          </w:r>
                          <w:r w:rsidR="00B86F69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794A2" id="9 Cuadro de texto" o:spid="_x0000_s1029" type="#_x0000_t202" style="position:absolute;margin-left:106.7pt;margin-top:38.25pt;width:397.05pt;height:2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" filled="f" stroked="f" strokeweight=".5pt">
              <v:textbox>
                <w:txbxContent>
                  <w:p w14:paraId="7F932135" w14:textId="1E2B3C73" w:rsidR="00EC3830" w:rsidRPr="006B190F" w:rsidRDefault="00EC3830" w:rsidP="00EC3830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 w:rsidRPr="006B190F">
                      <w:rPr>
                        <w:rFonts w:ascii="Arial" w:hAnsi="Arial" w:cs="Arial"/>
                        <w:b/>
                        <w:sz w:val="18"/>
                      </w:rPr>
                      <w:t xml:space="preserve">Campeonato de Castilla y León de </w:t>
                    </w:r>
                    <w:proofErr w:type="spellStart"/>
                    <w:r w:rsidRPr="006B190F">
                      <w:rPr>
                        <w:rFonts w:ascii="Arial" w:hAnsi="Arial" w:cs="Arial"/>
                        <w:b/>
                        <w:sz w:val="18"/>
                      </w:rPr>
                      <w:t>Rallyes</w:t>
                    </w:r>
                    <w:proofErr w:type="spellEnd"/>
                    <w:r w:rsidRPr="006B190F">
                      <w:rPr>
                        <w:rFonts w:ascii="Arial" w:hAnsi="Arial" w:cs="Arial"/>
                        <w:b/>
                        <w:sz w:val="18"/>
                      </w:rPr>
                      <w:t xml:space="preserve"> de Tierra </w:t>
                    </w:r>
                    <w:r w:rsidRPr="00D5775C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</w:rPr>
                      <w:t>20</w:t>
                    </w:r>
                    <w:r w:rsidR="00612968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</w:rPr>
                      <w:t>2</w:t>
                    </w:r>
                    <w:r w:rsidR="00B86F69">
                      <w:rPr>
                        <w:rFonts w:ascii="Arial" w:hAnsi="Arial" w:cs="Arial"/>
                        <w:b/>
                        <w:color w:val="7F7F7F" w:themeColor="text1" w:themeTint="80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394828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413BD3" wp14:editId="60E6BE94">
              <wp:simplePos x="0" y="0"/>
              <wp:positionH relativeFrom="column">
                <wp:posOffset>3075305</wp:posOffset>
              </wp:positionH>
              <wp:positionV relativeFrom="paragraph">
                <wp:posOffset>50165</wp:posOffset>
              </wp:positionV>
              <wp:extent cx="1059815" cy="610235"/>
              <wp:effectExtent l="0" t="0" r="698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3F807" w14:textId="77777777" w:rsidR="002F6E7F" w:rsidRDefault="002F6E7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13BD3" id="Text Box 15" o:spid="_x0000_s1030" type="#_x0000_t202" style="position:absolute;margin-left:242.15pt;margin-top:3.95pt;width:83.45pt;height:48.0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" stroked="f">
              <v:textbox style="mso-fit-shape-to-text:t">
                <w:txbxContent>
                  <w:p w14:paraId="7773F807" w14:textId="77777777" w:rsidR="002F6E7F" w:rsidRDefault="002F6E7F"/>
                </w:txbxContent>
              </v:textbox>
            </v:shape>
          </w:pict>
        </mc:Fallback>
      </mc:AlternateContent>
    </w:r>
    <w:r w:rsidR="00394828">
      <w:rPr>
        <w:noProof/>
      </w:rPr>
      <mc:AlternateContent>
        <mc:Choice Requires="wps">
          <w:drawing>
            <wp:anchor distT="4294967295" distB="4294967295" distL="114299" distR="114299" simplePos="0" relativeHeight="251651584" behindDoc="0" locked="0" layoutInCell="1" allowOverlap="1" wp14:anchorId="6A8C1D14" wp14:editId="1C44815A">
              <wp:simplePos x="0" y="0"/>
              <wp:positionH relativeFrom="column">
                <wp:posOffset>17144</wp:posOffset>
              </wp:positionH>
              <wp:positionV relativeFrom="paragraph">
                <wp:posOffset>10223499</wp:posOffset>
              </wp:positionV>
              <wp:extent cx="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4008A" id="Line 4" o:spid="_x0000_s1026" style="position:absolute;z-index:2516515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.35pt,805pt" to="1.35pt,8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ofF1JtkAAAAJAQAADwAAAAAAAAAAAAAAAAABBAAAZHJzL2Rvd25yZXYueG1sUEsFBgAAAAAE&#10;AAQA8wAAAA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284"/>
    <w:multiLevelType w:val="hybridMultilevel"/>
    <w:tmpl w:val="65ACD0EE"/>
    <w:lvl w:ilvl="0" w:tplc="BB6A7E22">
      <w:start w:val="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7C89"/>
    <w:multiLevelType w:val="singleLevel"/>
    <w:tmpl w:val="B10EF376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45570B9"/>
    <w:multiLevelType w:val="hybridMultilevel"/>
    <w:tmpl w:val="E9F62B6A"/>
    <w:lvl w:ilvl="0" w:tplc="B80639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C74147"/>
    <w:multiLevelType w:val="hybridMultilevel"/>
    <w:tmpl w:val="16680B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3AEB"/>
    <w:multiLevelType w:val="multilevel"/>
    <w:tmpl w:val="3404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D21FB"/>
    <w:multiLevelType w:val="singleLevel"/>
    <w:tmpl w:val="B66286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 w15:restartNumberingAfterBreak="0">
    <w:nsid w:val="58A62BDC"/>
    <w:multiLevelType w:val="hybridMultilevel"/>
    <w:tmpl w:val="A7E8F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0ABD"/>
    <w:multiLevelType w:val="hybridMultilevel"/>
    <w:tmpl w:val="4EF206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B77C20"/>
    <w:multiLevelType w:val="multilevel"/>
    <w:tmpl w:val="424481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72D22E62"/>
    <w:multiLevelType w:val="hybridMultilevel"/>
    <w:tmpl w:val="653294D6"/>
    <w:lvl w:ilvl="0" w:tplc="12B2A4B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B72532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48402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649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C6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6A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E6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49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2B7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1239B"/>
    <w:multiLevelType w:val="singleLevel"/>
    <w:tmpl w:val="37AAD0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75849250">
    <w:abstractNumId w:val="10"/>
  </w:num>
  <w:num w:numId="2" w16cid:durableId="1438213338">
    <w:abstractNumId w:val="10"/>
  </w:num>
  <w:num w:numId="3" w16cid:durableId="730494670">
    <w:abstractNumId w:val="8"/>
  </w:num>
  <w:num w:numId="4" w16cid:durableId="133800342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058535">
    <w:abstractNumId w:val="9"/>
  </w:num>
  <w:num w:numId="6" w16cid:durableId="109983407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857272">
    <w:abstractNumId w:val="1"/>
  </w:num>
  <w:num w:numId="8" w16cid:durableId="1096749244">
    <w:abstractNumId w:val="1"/>
  </w:num>
  <w:num w:numId="9" w16cid:durableId="1761021870">
    <w:abstractNumId w:val="5"/>
  </w:num>
  <w:num w:numId="10" w16cid:durableId="1253391277">
    <w:abstractNumId w:val="3"/>
  </w:num>
  <w:num w:numId="11" w16cid:durableId="1908103753">
    <w:abstractNumId w:val="7"/>
  </w:num>
  <w:num w:numId="12" w16cid:durableId="967511718">
    <w:abstractNumId w:val="6"/>
  </w:num>
  <w:num w:numId="13" w16cid:durableId="1653211915">
    <w:abstractNumId w:val="2"/>
  </w:num>
  <w:num w:numId="14" w16cid:durableId="1448310904">
    <w:abstractNumId w:val="4"/>
  </w:num>
  <w:num w:numId="15" w16cid:durableId="193554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77"/>
    <w:rsid w:val="000016A3"/>
    <w:rsid w:val="00003C75"/>
    <w:rsid w:val="00026E5B"/>
    <w:rsid w:val="0003273D"/>
    <w:rsid w:val="00047E06"/>
    <w:rsid w:val="00053181"/>
    <w:rsid w:val="000558D9"/>
    <w:rsid w:val="0005709A"/>
    <w:rsid w:val="0006347E"/>
    <w:rsid w:val="0006554E"/>
    <w:rsid w:val="00065586"/>
    <w:rsid w:val="00066029"/>
    <w:rsid w:val="000743C2"/>
    <w:rsid w:val="00075455"/>
    <w:rsid w:val="0008443F"/>
    <w:rsid w:val="0008664D"/>
    <w:rsid w:val="00086B04"/>
    <w:rsid w:val="00093430"/>
    <w:rsid w:val="000944CD"/>
    <w:rsid w:val="000A61F2"/>
    <w:rsid w:val="000B0BD1"/>
    <w:rsid w:val="000B470C"/>
    <w:rsid w:val="000B6936"/>
    <w:rsid w:val="000C0D92"/>
    <w:rsid w:val="000D13C9"/>
    <w:rsid w:val="000E0493"/>
    <w:rsid w:val="000E57A6"/>
    <w:rsid w:val="001172D7"/>
    <w:rsid w:val="00121FFA"/>
    <w:rsid w:val="001242BD"/>
    <w:rsid w:val="001245C1"/>
    <w:rsid w:val="001326E2"/>
    <w:rsid w:val="00137F11"/>
    <w:rsid w:val="00140309"/>
    <w:rsid w:val="00142925"/>
    <w:rsid w:val="00147C02"/>
    <w:rsid w:val="001536A7"/>
    <w:rsid w:val="001676C6"/>
    <w:rsid w:val="00185954"/>
    <w:rsid w:val="00187E9F"/>
    <w:rsid w:val="001A3F2D"/>
    <w:rsid w:val="001B0E06"/>
    <w:rsid w:val="001C24F1"/>
    <w:rsid w:val="001C5250"/>
    <w:rsid w:val="001D2C24"/>
    <w:rsid w:val="001D478E"/>
    <w:rsid w:val="001E2A79"/>
    <w:rsid w:val="001E5025"/>
    <w:rsid w:val="001E6061"/>
    <w:rsid w:val="00202A57"/>
    <w:rsid w:val="00212829"/>
    <w:rsid w:val="00220131"/>
    <w:rsid w:val="00233B67"/>
    <w:rsid w:val="00234CD0"/>
    <w:rsid w:val="002420BD"/>
    <w:rsid w:val="002552FE"/>
    <w:rsid w:val="002621F9"/>
    <w:rsid w:val="00264521"/>
    <w:rsid w:val="00273027"/>
    <w:rsid w:val="002779AB"/>
    <w:rsid w:val="00280D0B"/>
    <w:rsid w:val="00290703"/>
    <w:rsid w:val="002B2E25"/>
    <w:rsid w:val="002B63C8"/>
    <w:rsid w:val="002C2A24"/>
    <w:rsid w:val="002C3455"/>
    <w:rsid w:val="002C604C"/>
    <w:rsid w:val="002C7EB8"/>
    <w:rsid w:val="002D5473"/>
    <w:rsid w:val="002D7758"/>
    <w:rsid w:val="002E01A4"/>
    <w:rsid w:val="002E238B"/>
    <w:rsid w:val="002F45DC"/>
    <w:rsid w:val="002F6E7F"/>
    <w:rsid w:val="00301971"/>
    <w:rsid w:val="00317DC6"/>
    <w:rsid w:val="0034320E"/>
    <w:rsid w:val="0034631A"/>
    <w:rsid w:val="00347FC3"/>
    <w:rsid w:val="00350ABF"/>
    <w:rsid w:val="00350CC5"/>
    <w:rsid w:val="0035455C"/>
    <w:rsid w:val="00362731"/>
    <w:rsid w:val="003640F0"/>
    <w:rsid w:val="003641A7"/>
    <w:rsid w:val="00372C1E"/>
    <w:rsid w:val="00381483"/>
    <w:rsid w:val="003869FE"/>
    <w:rsid w:val="00394828"/>
    <w:rsid w:val="003A55FA"/>
    <w:rsid w:val="003B0FA3"/>
    <w:rsid w:val="003B3D20"/>
    <w:rsid w:val="003D0B05"/>
    <w:rsid w:val="003D1A75"/>
    <w:rsid w:val="003E4D9C"/>
    <w:rsid w:val="003E5C7F"/>
    <w:rsid w:val="003F1968"/>
    <w:rsid w:val="003F728F"/>
    <w:rsid w:val="00406CBF"/>
    <w:rsid w:val="00414650"/>
    <w:rsid w:val="00416BB3"/>
    <w:rsid w:val="00427F8C"/>
    <w:rsid w:val="00434ABA"/>
    <w:rsid w:val="00446AE8"/>
    <w:rsid w:val="00446B3F"/>
    <w:rsid w:val="00454751"/>
    <w:rsid w:val="0046788E"/>
    <w:rsid w:val="00471DA3"/>
    <w:rsid w:val="00474EC9"/>
    <w:rsid w:val="00490F98"/>
    <w:rsid w:val="004940D3"/>
    <w:rsid w:val="0049520C"/>
    <w:rsid w:val="004A41EB"/>
    <w:rsid w:val="004C0190"/>
    <w:rsid w:val="004C5B2A"/>
    <w:rsid w:val="004C5B9C"/>
    <w:rsid w:val="004C5C53"/>
    <w:rsid w:val="004C5CB7"/>
    <w:rsid w:val="004D40B9"/>
    <w:rsid w:val="004D4B9F"/>
    <w:rsid w:val="004D7D5F"/>
    <w:rsid w:val="004E086C"/>
    <w:rsid w:val="004F150A"/>
    <w:rsid w:val="004F35D7"/>
    <w:rsid w:val="004F54A3"/>
    <w:rsid w:val="005001A4"/>
    <w:rsid w:val="0050483B"/>
    <w:rsid w:val="0051012F"/>
    <w:rsid w:val="00512CE4"/>
    <w:rsid w:val="00523688"/>
    <w:rsid w:val="00536D08"/>
    <w:rsid w:val="005408E5"/>
    <w:rsid w:val="0056103E"/>
    <w:rsid w:val="00563B6F"/>
    <w:rsid w:val="005720B6"/>
    <w:rsid w:val="0057250D"/>
    <w:rsid w:val="005A1E68"/>
    <w:rsid w:val="005A1FC6"/>
    <w:rsid w:val="005A519C"/>
    <w:rsid w:val="005C07CC"/>
    <w:rsid w:val="005C521B"/>
    <w:rsid w:val="005D6E94"/>
    <w:rsid w:val="00601F9B"/>
    <w:rsid w:val="00605346"/>
    <w:rsid w:val="00605409"/>
    <w:rsid w:val="006119FF"/>
    <w:rsid w:val="00612968"/>
    <w:rsid w:val="0061404B"/>
    <w:rsid w:val="00620343"/>
    <w:rsid w:val="006214E7"/>
    <w:rsid w:val="00621545"/>
    <w:rsid w:val="006215D6"/>
    <w:rsid w:val="00624475"/>
    <w:rsid w:val="00625FB1"/>
    <w:rsid w:val="006273C0"/>
    <w:rsid w:val="00631F83"/>
    <w:rsid w:val="00633716"/>
    <w:rsid w:val="006377CB"/>
    <w:rsid w:val="00642DB0"/>
    <w:rsid w:val="0064594B"/>
    <w:rsid w:val="00651A1F"/>
    <w:rsid w:val="00652BC1"/>
    <w:rsid w:val="006619D3"/>
    <w:rsid w:val="00662BF4"/>
    <w:rsid w:val="006654CF"/>
    <w:rsid w:val="00695397"/>
    <w:rsid w:val="0069633B"/>
    <w:rsid w:val="006A0271"/>
    <w:rsid w:val="006A342D"/>
    <w:rsid w:val="006A398B"/>
    <w:rsid w:val="006A461F"/>
    <w:rsid w:val="006A6136"/>
    <w:rsid w:val="006B3B0D"/>
    <w:rsid w:val="006C2897"/>
    <w:rsid w:val="006C28B8"/>
    <w:rsid w:val="006C310E"/>
    <w:rsid w:val="006C7F4D"/>
    <w:rsid w:val="006E3CB8"/>
    <w:rsid w:val="006E5198"/>
    <w:rsid w:val="006E6966"/>
    <w:rsid w:val="006F4454"/>
    <w:rsid w:val="00705803"/>
    <w:rsid w:val="007140A3"/>
    <w:rsid w:val="00714F97"/>
    <w:rsid w:val="0072175B"/>
    <w:rsid w:val="00722109"/>
    <w:rsid w:val="0072359D"/>
    <w:rsid w:val="00724E23"/>
    <w:rsid w:val="00733240"/>
    <w:rsid w:val="007345F8"/>
    <w:rsid w:val="0074779A"/>
    <w:rsid w:val="00747D37"/>
    <w:rsid w:val="00752010"/>
    <w:rsid w:val="00761989"/>
    <w:rsid w:val="00771D3D"/>
    <w:rsid w:val="00774082"/>
    <w:rsid w:val="00774115"/>
    <w:rsid w:val="007857D0"/>
    <w:rsid w:val="00785B4B"/>
    <w:rsid w:val="00787E93"/>
    <w:rsid w:val="00790604"/>
    <w:rsid w:val="007908B6"/>
    <w:rsid w:val="007A7933"/>
    <w:rsid w:val="007B2888"/>
    <w:rsid w:val="007B3E45"/>
    <w:rsid w:val="007D29FE"/>
    <w:rsid w:val="007D2B91"/>
    <w:rsid w:val="007D3DB5"/>
    <w:rsid w:val="007D7BBF"/>
    <w:rsid w:val="007E2005"/>
    <w:rsid w:val="007F363F"/>
    <w:rsid w:val="00803430"/>
    <w:rsid w:val="00805CFE"/>
    <w:rsid w:val="008071BA"/>
    <w:rsid w:val="00815122"/>
    <w:rsid w:val="00820001"/>
    <w:rsid w:val="00820CBB"/>
    <w:rsid w:val="0084120C"/>
    <w:rsid w:val="00844C86"/>
    <w:rsid w:val="00852945"/>
    <w:rsid w:val="00853CA3"/>
    <w:rsid w:val="00872E72"/>
    <w:rsid w:val="00874CBF"/>
    <w:rsid w:val="00891B93"/>
    <w:rsid w:val="008928B0"/>
    <w:rsid w:val="008979AD"/>
    <w:rsid w:val="008A2EF6"/>
    <w:rsid w:val="008B04B9"/>
    <w:rsid w:val="008B1C77"/>
    <w:rsid w:val="008B36B0"/>
    <w:rsid w:val="008B464F"/>
    <w:rsid w:val="008B49B7"/>
    <w:rsid w:val="008C53D5"/>
    <w:rsid w:val="008C78C0"/>
    <w:rsid w:val="008D243D"/>
    <w:rsid w:val="008D34AC"/>
    <w:rsid w:val="008D4916"/>
    <w:rsid w:val="008D5A0A"/>
    <w:rsid w:val="008D5E9E"/>
    <w:rsid w:val="008E028B"/>
    <w:rsid w:val="008F0E31"/>
    <w:rsid w:val="008F2BA0"/>
    <w:rsid w:val="008F369B"/>
    <w:rsid w:val="008F58D7"/>
    <w:rsid w:val="008F7203"/>
    <w:rsid w:val="009000BC"/>
    <w:rsid w:val="00904040"/>
    <w:rsid w:val="00910D9C"/>
    <w:rsid w:val="00913B3D"/>
    <w:rsid w:val="00914378"/>
    <w:rsid w:val="00916412"/>
    <w:rsid w:val="00926754"/>
    <w:rsid w:val="00943FDC"/>
    <w:rsid w:val="0094500B"/>
    <w:rsid w:val="009510AA"/>
    <w:rsid w:val="0097009A"/>
    <w:rsid w:val="00975238"/>
    <w:rsid w:val="00975E0E"/>
    <w:rsid w:val="0099324A"/>
    <w:rsid w:val="009969BC"/>
    <w:rsid w:val="009977AF"/>
    <w:rsid w:val="009B2A3E"/>
    <w:rsid w:val="009B458B"/>
    <w:rsid w:val="009C3BE2"/>
    <w:rsid w:val="009D3181"/>
    <w:rsid w:val="009F47EA"/>
    <w:rsid w:val="009F5585"/>
    <w:rsid w:val="00A03729"/>
    <w:rsid w:val="00A1082E"/>
    <w:rsid w:val="00A116F2"/>
    <w:rsid w:val="00A230EC"/>
    <w:rsid w:val="00A35E0B"/>
    <w:rsid w:val="00A42D50"/>
    <w:rsid w:val="00A528CB"/>
    <w:rsid w:val="00A57CE5"/>
    <w:rsid w:val="00A77095"/>
    <w:rsid w:val="00A81692"/>
    <w:rsid w:val="00A9787C"/>
    <w:rsid w:val="00AA493D"/>
    <w:rsid w:val="00AA5125"/>
    <w:rsid w:val="00AB1555"/>
    <w:rsid w:val="00AB52BD"/>
    <w:rsid w:val="00AC1408"/>
    <w:rsid w:val="00AC325D"/>
    <w:rsid w:val="00AD0409"/>
    <w:rsid w:val="00AD0623"/>
    <w:rsid w:val="00AD5FB3"/>
    <w:rsid w:val="00AD6736"/>
    <w:rsid w:val="00AD7913"/>
    <w:rsid w:val="00AF623A"/>
    <w:rsid w:val="00AF6361"/>
    <w:rsid w:val="00B049B1"/>
    <w:rsid w:val="00B2368D"/>
    <w:rsid w:val="00B322A9"/>
    <w:rsid w:val="00B323E5"/>
    <w:rsid w:val="00B33514"/>
    <w:rsid w:val="00B400C8"/>
    <w:rsid w:val="00B45AC9"/>
    <w:rsid w:val="00B501E8"/>
    <w:rsid w:val="00B563C5"/>
    <w:rsid w:val="00B71D62"/>
    <w:rsid w:val="00B76EA0"/>
    <w:rsid w:val="00B8110A"/>
    <w:rsid w:val="00B83D6B"/>
    <w:rsid w:val="00B85C22"/>
    <w:rsid w:val="00B86F69"/>
    <w:rsid w:val="00B87974"/>
    <w:rsid w:val="00B93928"/>
    <w:rsid w:val="00BA1B25"/>
    <w:rsid w:val="00BA2FF0"/>
    <w:rsid w:val="00BA6865"/>
    <w:rsid w:val="00BC3795"/>
    <w:rsid w:val="00BC43ED"/>
    <w:rsid w:val="00BC7436"/>
    <w:rsid w:val="00BD4B20"/>
    <w:rsid w:val="00BD7948"/>
    <w:rsid w:val="00BE5C17"/>
    <w:rsid w:val="00BF02F0"/>
    <w:rsid w:val="00BF1B72"/>
    <w:rsid w:val="00BF287F"/>
    <w:rsid w:val="00C03D75"/>
    <w:rsid w:val="00C13F6F"/>
    <w:rsid w:val="00C25E35"/>
    <w:rsid w:val="00C34BEF"/>
    <w:rsid w:val="00C359AC"/>
    <w:rsid w:val="00C37BEF"/>
    <w:rsid w:val="00C4143A"/>
    <w:rsid w:val="00C44880"/>
    <w:rsid w:val="00C51D5B"/>
    <w:rsid w:val="00C5598D"/>
    <w:rsid w:val="00C6012F"/>
    <w:rsid w:val="00C63248"/>
    <w:rsid w:val="00C63903"/>
    <w:rsid w:val="00C7452E"/>
    <w:rsid w:val="00C801E1"/>
    <w:rsid w:val="00C82E0E"/>
    <w:rsid w:val="00C86075"/>
    <w:rsid w:val="00C8783D"/>
    <w:rsid w:val="00C901F5"/>
    <w:rsid w:val="00C9261C"/>
    <w:rsid w:val="00C933D1"/>
    <w:rsid w:val="00CA65CE"/>
    <w:rsid w:val="00CB3248"/>
    <w:rsid w:val="00CB3E41"/>
    <w:rsid w:val="00CC3820"/>
    <w:rsid w:val="00CE6754"/>
    <w:rsid w:val="00CF1095"/>
    <w:rsid w:val="00CF18F4"/>
    <w:rsid w:val="00CF404C"/>
    <w:rsid w:val="00D06805"/>
    <w:rsid w:val="00D10099"/>
    <w:rsid w:val="00D12036"/>
    <w:rsid w:val="00D14485"/>
    <w:rsid w:val="00D2088C"/>
    <w:rsid w:val="00D22BA5"/>
    <w:rsid w:val="00D25EC3"/>
    <w:rsid w:val="00D54C72"/>
    <w:rsid w:val="00D552BD"/>
    <w:rsid w:val="00D655A7"/>
    <w:rsid w:val="00D77D48"/>
    <w:rsid w:val="00D8063E"/>
    <w:rsid w:val="00D826B3"/>
    <w:rsid w:val="00D919E4"/>
    <w:rsid w:val="00D93EBE"/>
    <w:rsid w:val="00D96AC0"/>
    <w:rsid w:val="00DA233A"/>
    <w:rsid w:val="00DB11C4"/>
    <w:rsid w:val="00DC0FAD"/>
    <w:rsid w:val="00DC3B4E"/>
    <w:rsid w:val="00DC3E8C"/>
    <w:rsid w:val="00DD1725"/>
    <w:rsid w:val="00DD3177"/>
    <w:rsid w:val="00DD3B7D"/>
    <w:rsid w:val="00DE143B"/>
    <w:rsid w:val="00DE26F1"/>
    <w:rsid w:val="00DE31F8"/>
    <w:rsid w:val="00DF75D0"/>
    <w:rsid w:val="00E03729"/>
    <w:rsid w:val="00E04238"/>
    <w:rsid w:val="00E23120"/>
    <w:rsid w:val="00E27208"/>
    <w:rsid w:val="00E31594"/>
    <w:rsid w:val="00E33072"/>
    <w:rsid w:val="00E511EB"/>
    <w:rsid w:val="00E52732"/>
    <w:rsid w:val="00E56FC8"/>
    <w:rsid w:val="00E60670"/>
    <w:rsid w:val="00E61EA9"/>
    <w:rsid w:val="00E65620"/>
    <w:rsid w:val="00E70019"/>
    <w:rsid w:val="00E748CD"/>
    <w:rsid w:val="00E778C0"/>
    <w:rsid w:val="00E877A2"/>
    <w:rsid w:val="00E91D38"/>
    <w:rsid w:val="00E93A47"/>
    <w:rsid w:val="00EA1407"/>
    <w:rsid w:val="00EA3C72"/>
    <w:rsid w:val="00EA7313"/>
    <w:rsid w:val="00EB146C"/>
    <w:rsid w:val="00EC00D1"/>
    <w:rsid w:val="00EC3830"/>
    <w:rsid w:val="00EC44A0"/>
    <w:rsid w:val="00EC5658"/>
    <w:rsid w:val="00EC601D"/>
    <w:rsid w:val="00ED418B"/>
    <w:rsid w:val="00ED7479"/>
    <w:rsid w:val="00EE1A67"/>
    <w:rsid w:val="00EE1E58"/>
    <w:rsid w:val="00EE3C98"/>
    <w:rsid w:val="00EF63A5"/>
    <w:rsid w:val="00F057E7"/>
    <w:rsid w:val="00F13BD9"/>
    <w:rsid w:val="00F148C5"/>
    <w:rsid w:val="00F256CE"/>
    <w:rsid w:val="00F278D6"/>
    <w:rsid w:val="00F27DF5"/>
    <w:rsid w:val="00F32CFD"/>
    <w:rsid w:val="00F33619"/>
    <w:rsid w:val="00F34C70"/>
    <w:rsid w:val="00F35356"/>
    <w:rsid w:val="00F408DA"/>
    <w:rsid w:val="00F46E51"/>
    <w:rsid w:val="00F57ABD"/>
    <w:rsid w:val="00F65D92"/>
    <w:rsid w:val="00F72AEE"/>
    <w:rsid w:val="00F74C23"/>
    <w:rsid w:val="00F91113"/>
    <w:rsid w:val="00FA2F12"/>
    <w:rsid w:val="00FA79BF"/>
    <w:rsid w:val="00FD7158"/>
    <w:rsid w:val="00FF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33FD8F"/>
  <w15:docId w15:val="{E9F35894-10D5-42E8-8B54-B93F5FC4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32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center"/>
    </w:pPr>
    <w:rPr>
      <w:b/>
      <w:bCs/>
    </w:rPr>
  </w:style>
  <w:style w:type="paragraph" w:styleId="Sangradetextonormal">
    <w:name w:val="Body Text Indent"/>
    <w:basedOn w:val="Normal"/>
    <w:semiHidden/>
    <w:pPr>
      <w:ind w:left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Verdana" w:hAnsi="Verdana"/>
      <w:sz w:val="16"/>
      <w:lang w:val="es-ES_tradnl"/>
    </w:rPr>
  </w:style>
  <w:style w:type="character" w:styleId="Nmerodepgina">
    <w:name w:val="page number"/>
    <w:basedOn w:val="Fuentedeprrafopredeter"/>
    <w:semiHidden/>
  </w:style>
  <w:style w:type="paragraph" w:styleId="Sangra3detindependiente">
    <w:name w:val="Body Text Indent 3"/>
    <w:basedOn w:val="Normal"/>
    <w:semiHidden/>
    <w:pPr>
      <w:ind w:left="708" w:firstLine="708"/>
      <w:jc w:val="both"/>
    </w:pPr>
    <w:rPr>
      <w:rFonts w:ascii="Verdana" w:hAnsi="Verdana"/>
      <w:sz w:val="16"/>
      <w:lang w:val="es-ES_tradnl"/>
    </w:rPr>
  </w:style>
  <w:style w:type="paragraph" w:customStyle="1" w:styleId="Default">
    <w:name w:val="Default"/>
    <w:rsid w:val="003627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06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C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Textoennegrita">
    <w:name w:val="Strong"/>
    <w:qFormat/>
    <w:rsid w:val="004C5CB7"/>
    <w:rPr>
      <w:b/>
      <w:bCs/>
    </w:rPr>
  </w:style>
  <w:style w:type="character" w:styleId="Hipervnculo">
    <w:name w:val="Hyperlink"/>
    <w:rsid w:val="00C6390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BC3795"/>
    <w:rPr>
      <w:rFonts w:ascii="Calibri" w:eastAsia="Times New Roman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BC3795"/>
    <w:rPr>
      <w:rFonts w:ascii="Calibri" w:eastAsia="Times New Roman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BC3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79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EC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\Desktop\anex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mayo de 2014</PublishDate>
  <Abstract>[Circuito de Valdetajas]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1FE0B-F84F-49CC-9E6E-E3ED469E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anexo2.dot</Template>
  <TotalTime>630</TotalTime>
  <Pages>6</Pages>
  <Words>1141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XIII TROFEO PINEDA TRASMONTE</vt:lpstr>
    </vt:vector>
  </TitlesOfParts>
  <Company>Asesoria de Empresa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TROFEO PINEDA TRASMONTE</dc:title>
  <dc:subject>[Campeonato de Castilla y León de Autocross]</dc:subject>
  <dc:creator>JOSE</dc:creator>
  <cp:lastModifiedBy>FEDERACION DE AUTOMOVILISMO DE CASTILLA Y LEON FEDERACION DE AUTOMOVILISMO DE CASTILLA Y LEON</cp:lastModifiedBy>
  <cp:revision>40</cp:revision>
  <cp:lastPrinted>2012-03-12T22:35:00Z</cp:lastPrinted>
  <dcterms:created xsi:type="dcterms:W3CDTF">2017-01-30T22:45:00Z</dcterms:created>
  <dcterms:modified xsi:type="dcterms:W3CDTF">2026-01-29T09:18:00Z</dcterms:modified>
</cp:coreProperties>
</file>